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E33F" w14:textId="77777777" w:rsidR="00E70518" w:rsidRPr="00885972" w:rsidRDefault="001A1C1F">
      <w:pPr>
        <w:spacing w:after="112"/>
        <w:ind w:right="141"/>
        <w:jc w:val="right"/>
        <w:rPr>
          <w:rFonts w:asciiTheme="minorHAnsi" w:hAnsiTheme="minorHAnsi" w:cstheme="minorHAnsi"/>
        </w:rPr>
      </w:pPr>
      <w:r w:rsidRPr="00885972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29BFE099" w14:textId="77777777" w:rsidR="00E70518" w:rsidRPr="00905EDC" w:rsidRDefault="00C2192B" w:rsidP="00905EDC">
      <w:pPr>
        <w:tabs>
          <w:tab w:val="center" w:pos="3402"/>
          <w:tab w:val="center" w:pos="4536"/>
          <w:tab w:val="center" w:pos="5103"/>
          <w:tab w:val="center" w:pos="5670"/>
          <w:tab w:val="center" w:pos="6804"/>
          <w:tab w:val="center" w:pos="8360"/>
        </w:tabs>
        <w:spacing w:after="237"/>
        <w:rPr>
          <w:rFonts w:asciiTheme="minorHAnsi" w:hAnsiTheme="minorHAnsi" w:cstheme="minorBidi"/>
        </w:rPr>
      </w:pPr>
      <w:r w:rsidRPr="00885972">
        <w:rPr>
          <w:rFonts w:asciiTheme="minorHAnsi" w:hAnsiTheme="minorHAnsi" w:cstheme="minorHAnsi"/>
          <w:noProof/>
        </w:rPr>
        <w:drawing>
          <wp:inline distT="0" distB="0" distL="0" distR="0" wp14:anchorId="1BCCEC3B" wp14:editId="1F8F4962">
            <wp:extent cx="1644650" cy="535940"/>
            <wp:effectExtent l="0" t="0" r="0" b="0"/>
            <wp:docPr id="1" name="Picture 1" descr="C:\Users\cebelul\AppData\Local\Microsoft\Windows\INetCache\Content.Outlook\CTEUO2M5\ACER_logo_RGB_h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ebelul\AppData\Local\Microsoft\Windows\INetCache\Content.Outlook\CTEUO2M5\ACER_logo_RGB_hq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>
        <w:r w:rsidR="001A1C1F" w:rsidRPr="00905EDC">
          <w:rPr>
            <w:rFonts w:asciiTheme="minorHAnsi" w:eastAsia="Arial" w:hAnsiTheme="minorHAnsi" w:cstheme="minorBidi"/>
          </w:rPr>
          <w:t xml:space="preserve"> </w:t>
        </w:r>
      </w:hyperlink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</w:t>
      </w:r>
      <w:r w:rsidR="001A1C1F" w:rsidRPr="00885972">
        <w:rPr>
          <w:rFonts w:asciiTheme="minorHAnsi" w:eastAsia="Arial" w:hAnsiTheme="minorHAnsi" w:cstheme="minorHAnsi"/>
        </w:rPr>
        <w:tab/>
      </w:r>
      <w:r w:rsidR="001A1C1F" w:rsidRPr="00905EDC">
        <w:rPr>
          <w:rFonts w:asciiTheme="minorHAnsi" w:eastAsia="Arial" w:hAnsiTheme="minorHAnsi" w:cstheme="minorBidi"/>
        </w:rPr>
        <w:t xml:space="preserve">  </w:t>
      </w:r>
      <w:r w:rsidR="001A1C1F" w:rsidRPr="00885972">
        <w:rPr>
          <w:rFonts w:asciiTheme="minorHAnsi" w:eastAsia="Arial" w:hAnsiTheme="minorHAnsi" w:cstheme="minorHAnsi"/>
        </w:rPr>
        <w:tab/>
      </w:r>
      <w:r w:rsidR="00923145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>Ref: MESC</w:t>
      </w:r>
      <w:r w:rsidR="001A1C1F" w:rsidRPr="00905EDC">
        <w:rPr>
          <w:rFonts w:asciiTheme="minorHAnsi" w:eastAsia="Arial" w:hAnsiTheme="minorHAnsi" w:cstheme="minorBidi"/>
          <w:color w:val="336699"/>
          <w:sz w:val="18"/>
          <w:szCs w:val="18"/>
        </w:rPr>
        <w:t xml:space="preserve"> </w:t>
      </w:r>
    </w:p>
    <w:p w14:paraId="41181909" w14:textId="77777777" w:rsidR="00E70518" w:rsidRPr="00885972" w:rsidRDefault="001A1C1F">
      <w:pPr>
        <w:spacing w:after="155"/>
        <w:rPr>
          <w:rFonts w:asciiTheme="minorHAnsi" w:hAnsiTheme="minorHAnsi" w:cstheme="minorHAnsi"/>
        </w:rPr>
      </w:pPr>
      <w:r w:rsidRPr="00885972">
        <w:rPr>
          <w:rFonts w:asciiTheme="minorHAnsi" w:eastAsia="Arial" w:hAnsiTheme="minorHAnsi" w:cstheme="minorHAnsi"/>
          <w:color w:val="336699"/>
          <w:sz w:val="18"/>
        </w:rPr>
        <w:t xml:space="preserve"> </w:t>
      </w:r>
    </w:p>
    <w:p w14:paraId="548544BC" w14:textId="6185C00E" w:rsidR="00E70518" w:rsidRPr="00905EDC" w:rsidRDefault="00A12BD4" w:rsidP="00905EDC">
      <w:pPr>
        <w:spacing w:after="128"/>
        <w:ind w:left="10" w:right="190" w:hanging="1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3</w:t>
      </w:r>
      <w:r w:rsidR="00C32756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7</w:t>
      </w:r>
      <w:r w:rsidR="005552DB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>th</w:t>
      </w:r>
      <w:r w:rsidR="0057777E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  <w:r w:rsidR="001A1C1F"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Market European Stakeholder Committee </w:t>
      </w:r>
    </w:p>
    <w:p w14:paraId="17AAD1AB" w14:textId="471EEE7C" w:rsidR="00E70518" w:rsidRPr="00905EDC" w:rsidRDefault="00A246D4" w:rsidP="00905EDC">
      <w:pPr>
        <w:spacing w:after="98"/>
        <w:ind w:right="19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sz w:val="24"/>
          <w:szCs w:val="24"/>
        </w:rPr>
        <w:t>T</w:t>
      </w:r>
      <w:r w:rsidR="00C32756" w:rsidRPr="00905EDC">
        <w:rPr>
          <w:rFonts w:asciiTheme="minorHAnsi" w:eastAsia="Arial" w:hAnsiTheme="minorHAnsi" w:cstheme="minorBidi"/>
          <w:sz w:val="24"/>
          <w:szCs w:val="24"/>
        </w:rPr>
        <w:t>uesday 8 October</w:t>
      </w:r>
      <w:r w:rsidRPr="00905EDC">
        <w:rPr>
          <w:rFonts w:asciiTheme="minorHAnsi" w:eastAsia="Arial" w:hAnsiTheme="minorHAnsi" w:cstheme="minorBidi"/>
          <w:sz w:val="24"/>
          <w:szCs w:val="24"/>
        </w:rPr>
        <w:t xml:space="preserve"> </w:t>
      </w:r>
      <w:r w:rsidR="00345A1B" w:rsidRPr="00905EDC">
        <w:rPr>
          <w:rFonts w:asciiTheme="minorHAnsi" w:eastAsia="Arial" w:hAnsiTheme="minorHAnsi" w:cstheme="minorBidi"/>
          <w:sz w:val="24"/>
          <w:szCs w:val="24"/>
        </w:rPr>
        <w:t xml:space="preserve">from </w:t>
      </w:r>
      <w:r w:rsidR="00FF0C4A" w:rsidRPr="00905EDC">
        <w:rPr>
          <w:rFonts w:asciiTheme="minorHAnsi" w:eastAsia="Arial" w:hAnsiTheme="minorHAnsi" w:cstheme="minorBidi"/>
          <w:sz w:val="24"/>
          <w:szCs w:val="24"/>
        </w:rPr>
        <w:t>10</w:t>
      </w:r>
      <w:r w:rsidR="001A1C1F" w:rsidRPr="00905EDC">
        <w:rPr>
          <w:rFonts w:asciiTheme="minorHAnsi" w:eastAsia="Arial" w:hAnsiTheme="minorHAnsi" w:cstheme="minorBidi"/>
          <w:sz w:val="24"/>
          <w:szCs w:val="24"/>
        </w:rPr>
        <w:t xml:space="preserve">:30 to 16:00 </w:t>
      </w:r>
    </w:p>
    <w:p w14:paraId="0F3A39C8" w14:textId="7B701D0A" w:rsidR="00E70518" w:rsidRPr="007550A2" w:rsidRDefault="00C32756" w:rsidP="00905EDC">
      <w:pPr>
        <w:spacing w:after="86"/>
        <w:ind w:left="10" w:right="192" w:hanging="10"/>
        <w:jc w:val="center"/>
        <w:rPr>
          <w:rFonts w:asciiTheme="minorHAnsi" w:hAnsiTheme="minorHAnsi" w:cstheme="minorBidi"/>
          <w:u w:val="single"/>
          <w:lang w:val="fr-FR"/>
        </w:rPr>
      </w:pPr>
      <w:r w:rsidRPr="007550A2">
        <w:rPr>
          <w:rFonts w:asciiTheme="minorHAnsi" w:eastAsia="Arial" w:hAnsiTheme="minorHAnsi" w:cstheme="minorBidi"/>
          <w:b/>
          <w:bCs/>
          <w:sz w:val="24"/>
          <w:szCs w:val="24"/>
          <w:u w:val="single"/>
          <w:lang w:val="fr-FR"/>
        </w:rPr>
        <w:t>PHYSICAL</w:t>
      </w:r>
      <w:r w:rsidR="007550A2" w:rsidRPr="007550A2">
        <w:rPr>
          <w:rFonts w:asciiTheme="minorHAnsi" w:eastAsia="Arial" w:hAnsiTheme="minorHAnsi" w:cstheme="minorBidi"/>
          <w:b/>
          <w:bCs/>
          <w:sz w:val="24"/>
          <w:szCs w:val="24"/>
          <w:u w:val="single"/>
          <w:lang w:val="fr-FR"/>
        </w:rPr>
        <w:t xml:space="preserve">, in </w:t>
      </w:r>
      <w:r w:rsidR="009D1FE3" w:rsidRPr="007550A2">
        <w:rPr>
          <w:rFonts w:asciiTheme="minorHAnsi" w:eastAsia="Arial" w:hAnsiTheme="minorHAnsi" w:cstheme="minorBidi"/>
          <w:b/>
          <w:bCs/>
          <w:sz w:val="24"/>
          <w:szCs w:val="24"/>
          <w:u w:val="single"/>
          <w:lang w:val="fr-FR"/>
        </w:rPr>
        <w:t>ENTSO-E ’s</w:t>
      </w:r>
      <w:r w:rsidR="007550A2" w:rsidRPr="007550A2">
        <w:rPr>
          <w:rFonts w:asciiTheme="minorHAnsi" w:eastAsia="Arial" w:hAnsiTheme="minorHAnsi" w:cstheme="minorBidi"/>
          <w:b/>
          <w:bCs/>
          <w:sz w:val="24"/>
          <w:szCs w:val="24"/>
          <w:u w:val="single"/>
          <w:lang w:val="fr-FR"/>
        </w:rPr>
        <w:t xml:space="preserve"> </w:t>
      </w:r>
      <w:r w:rsidR="007550A2" w:rsidRPr="009D1FE3">
        <w:rPr>
          <w:rFonts w:asciiTheme="minorHAnsi" w:eastAsia="Arial" w:hAnsiTheme="minorHAnsi" w:cstheme="minorBidi"/>
          <w:b/>
          <w:bCs/>
          <w:sz w:val="24"/>
          <w:szCs w:val="24"/>
          <w:u w:val="single"/>
        </w:rPr>
        <w:t>premises</w:t>
      </w:r>
      <w:r w:rsidR="007550A2" w:rsidRPr="007550A2">
        <w:rPr>
          <w:rFonts w:asciiTheme="minorHAnsi" w:eastAsia="Arial" w:hAnsiTheme="minorHAnsi" w:cstheme="minorBidi"/>
          <w:b/>
          <w:bCs/>
          <w:sz w:val="24"/>
          <w:szCs w:val="24"/>
          <w:u w:val="single"/>
          <w:lang w:val="fr-FR"/>
        </w:rPr>
        <w:t xml:space="preserve"> (Rue de Spa 8</w:t>
      </w:r>
      <w:r w:rsidR="007550A2">
        <w:rPr>
          <w:rFonts w:asciiTheme="minorHAnsi" w:eastAsia="Arial" w:hAnsiTheme="minorHAnsi" w:cstheme="minorBidi"/>
          <w:b/>
          <w:bCs/>
          <w:sz w:val="24"/>
          <w:szCs w:val="24"/>
          <w:u w:val="single"/>
          <w:lang w:val="fr-FR"/>
        </w:rPr>
        <w:t>, 1000 Brussels)</w:t>
      </w:r>
    </w:p>
    <w:p w14:paraId="47C76B06" w14:textId="77777777" w:rsidR="00E70518" w:rsidRPr="00905EDC" w:rsidRDefault="001A1C1F" w:rsidP="00905EDC">
      <w:pPr>
        <w:spacing w:after="0"/>
        <w:ind w:left="10" w:right="190" w:hanging="10"/>
        <w:jc w:val="center"/>
        <w:rPr>
          <w:rFonts w:asciiTheme="minorHAnsi" w:hAnsiTheme="minorHAnsi" w:cstheme="minorBidi"/>
        </w:rPr>
      </w:pPr>
      <w:r w:rsidRPr="00905ED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Draft AGENDA </w:t>
      </w:r>
    </w:p>
    <w:tbl>
      <w:tblPr>
        <w:tblStyle w:val="TableGrid1"/>
        <w:tblW w:w="10676" w:type="dxa"/>
        <w:tblInd w:w="-171" w:type="dxa"/>
        <w:tblLayout w:type="fixed"/>
        <w:tblCellMar>
          <w:top w:w="50" w:type="dxa"/>
          <w:bottom w:w="3" w:type="dxa"/>
        </w:tblCellMar>
        <w:tblLook w:val="04A0" w:firstRow="1" w:lastRow="0" w:firstColumn="1" w:lastColumn="0" w:noHBand="0" w:noVBand="1"/>
      </w:tblPr>
      <w:tblGrid>
        <w:gridCol w:w="5411"/>
        <w:gridCol w:w="3744"/>
        <w:gridCol w:w="83"/>
        <w:gridCol w:w="1438"/>
      </w:tblGrid>
      <w:tr w:rsidR="0037798F" w:rsidRPr="00885972" w14:paraId="381C5922" w14:textId="77777777" w:rsidTr="00905EDC">
        <w:trPr>
          <w:trHeight w:val="463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  <w:vAlign w:val="bottom"/>
          </w:tcPr>
          <w:p w14:paraId="486195F4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Agenda Topics 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336798"/>
            <w:vAlign w:val="bottom"/>
          </w:tcPr>
          <w:p w14:paraId="62C28423" w14:textId="77777777" w:rsidR="0037798F" w:rsidRPr="00905EDC" w:rsidRDefault="0037798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/>
              </w:rPr>
              <w:t xml:space="preserve">Accompanying documents 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5B540C07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36798"/>
          </w:tcPr>
          <w:p w14:paraId="425E562A" w14:textId="77777777" w:rsidR="0037798F" w:rsidRPr="00905EDC" w:rsidRDefault="0037798F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FFFFFF" w:themeColor="background1"/>
              </w:rPr>
              <w:t>Indicative timing</w:t>
            </w:r>
          </w:p>
        </w:tc>
      </w:tr>
      <w:tr w:rsidR="00820233" w:rsidRPr="00885972" w14:paraId="3F4A2C77" w14:textId="77777777" w:rsidTr="00905EDC">
        <w:trPr>
          <w:trHeight w:val="499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29438F5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 xml:space="preserve">Opening 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  <w:vAlign w:val="bottom"/>
          </w:tcPr>
          <w:p w14:paraId="3170611C" w14:textId="77777777" w:rsidR="00820233" w:rsidRPr="00885972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798F" w:rsidRPr="00885972" w14:paraId="5A139EB0" w14:textId="77777777" w:rsidTr="00905EDC">
        <w:trPr>
          <w:trHeight w:val="639"/>
        </w:trPr>
        <w:tc>
          <w:tcPr>
            <w:tcW w:w="5411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1B989B0A" w14:textId="77777777" w:rsidR="0037798F" w:rsidRPr="00905EDC" w:rsidRDefault="0037798F">
            <w:pPr>
              <w:pStyle w:val="Style2"/>
              <w:rPr>
                <w:rFonts w:asciiTheme="minorHAnsi" w:hAnsiTheme="minorHAnsi" w:cstheme="minorBidi"/>
              </w:rPr>
            </w:pPr>
            <w:r w:rsidRPr="00905EDC">
              <w:rPr>
                <w:rStyle w:val="Style2Char"/>
                <w:rFonts w:asciiTheme="minorHAnsi" w:hAnsiTheme="minorHAnsi" w:cstheme="minorBidi"/>
              </w:rPr>
              <w:t>Welcoming address + Approval of minutes + Draft Agenda</w:t>
            </w:r>
            <w:r w:rsidRPr="00905EDC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3744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C9C9C9" w:themeColor="accent3" w:themeTint="99"/>
              <w:right w:val="nil"/>
            </w:tcBorders>
          </w:tcPr>
          <w:p w14:paraId="48807EE3" w14:textId="436C40C6" w:rsidR="0037798F" w:rsidRPr="00905EDC" w:rsidRDefault="00690388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M</w:t>
            </w:r>
            <w:r w:rsidR="0037798F" w:rsidRPr="00905EDC">
              <w:rPr>
                <w:rFonts w:asciiTheme="minorHAnsi" w:hAnsiTheme="minorHAnsi" w:cstheme="minorBidi"/>
              </w:rPr>
              <w:t xml:space="preserve">inutes from the previous meeting </w:t>
            </w:r>
          </w:p>
          <w:p w14:paraId="0490A369" w14:textId="77777777" w:rsidR="0037798F" w:rsidRPr="00905EDC" w:rsidRDefault="00781985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Draft agenda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3BD9978F" w14:textId="77777777" w:rsidR="0037798F" w:rsidRPr="00885972" w:rsidRDefault="003779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000000" w:themeColor="text1"/>
            </w:tcBorders>
          </w:tcPr>
          <w:p w14:paraId="25982D6E" w14:textId="74368A72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10:30-10:35</w:t>
            </w:r>
          </w:p>
        </w:tc>
      </w:tr>
      <w:tr w:rsidR="0037798F" w:rsidRPr="00885972" w14:paraId="446723E8" w14:textId="77777777" w:rsidTr="00905EDC">
        <w:trPr>
          <w:trHeight w:val="609"/>
        </w:trPr>
        <w:tc>
          <w:tcPr>
            <w:tcW w:w="5411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745D" w14:textId="402F7737" w:rsidR="0043683F" w:rsidRPr="00905EDC" w:rsidRDefault="00ED3C2F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</w:rPr>
            </w:pPr>
            <w:r w:rsidRPr="00905EDC">
              <w:rPr>
                <w:rStyle w:val="Style2Char"/>
                <w:rFonts w:asciiTheme="minorHAnsi" w:hAnsiTheme="minorHAnsi" w:cstheme="minorBidi"/>
              </w:rPr>
              <w:t xml:space="preserve">Update on recent </w:t>
            </w:r>
            <w:r w:rsidR="00075457" w:rsidRPr="00905EDC">
              <w:rPr>
                <w:rStyle w:val="Style2Char"/>
                <w:rFonts w:asciiTheme="minorHAnsi" w:hAnsiTheme="minorHAnsi" w:cstheme="minorBidi"/>
              </w:rPr>
              <w:t>decisions</w:t>
            </w:r>
            <w:r w:rsidR="54EA731A" w:rsidRPr="00905EDC">
              <w:rPr>
                <w:rStyle w:val="Style2Char"/>
                <w:rFonts w:asciiTheme="minorHAnsi" w:hAnsiTheme="minorHAnsi" w:cstheme="minorBidi"/>
              </w:rPr>
              <w:t xml:space="preserve"> (</w:t>
            </w:r>
            <w:r w:rsidR="5B1D0FDC" w:rsidRPr="00905EDC">
              <w:rPr>
                <w:rStyle w:val="Style2Char"/>
                <w:rFonts w:asciiTheme="minorHAnsi" w:hAnsiTheme="minorHAnsi" w:cstheme="minorBidi"/>
              </w:rPr>
              <w:t xml:space="preserve">algorithm methodology, </w:t>
            </w:r>
            <w:r w:rsidR="54EA731A" w:rsidRPr="00905EDC">
              <w:rPr>
                <w:rStyle w:val="Style2Char"/>
                <w:rFonts w:asciiTheme="minorHAnsi" w:hAnsiTheme="minorHAnsi" w:cstheme="minorBidi"/>
              </w:rPr>
              <w:t>SADC products, DA scheduled exchanges, a</w:t>
            </w:r>
            <w:r w:rsidR="5B1D0FDC" w:rsidRPr="00905EDC">
              <w:rPr>
                <w:rStyle w:val="Style2Char"/>
                <w:rFonts w:asciiTheme="minorHAnsi" w:hAnsiTheme="minorHAnsi" w:cstheme="minorBidi"/>
              </w:rPr>
              <w:t>FFR IF, pricing decisions)</w:t>
            </w:r>
            <w:r w:rsidR="00075457" w:rsidRPr="00905EDC">
              <w:rPr>
                <w:rStyle w:val="Style2Char"/>
                <w:rFonts w:asciiTheme="minorHAnsi" w:hAnsiTheme="minorHAnsi" w:cstheme="minorBidi"/>
              </w:rPr>
              <w:t>, r</w:t>
            </w:r>
            <w:r w:rsidR="00075457" w:rsidRPr="00905EDC">
              <w:rPr>
                <w:rStyle w:val="Style2Char"/>
                <w:rFonts w:cstheme="minorBidi"/>
              </w:rPr>
              <w:t>eports</w:t>
            </w:r>
            <w:r w:rsidR="00A246D4" w:rsidRPr="00905EDC">
              <w:rPr>
                <w:rStyle w:val="Style2Char"/>
                <w:rFonts w:cstheme="minorBidi"/>
                <w:b w:val="0"/>
              </w:rPr>
              <w:t xml:space="preserve"> </w:t>
            </w:r>
            <w:r w:rsidR="6C0F94A4" w:rsidRPr="00905EDC">
              <w:rPr>
                <w:rStyle w:val="Style2Char"/>
                <w:rFonts w:cstheme="minorBidi"/>
                <w:b w:val="0"/>
              </w:rPr>
              <w:t>(</w:t>
            </w:r>
            <w:r w:rsidR="6C0F94A4" w:rsidRPr="00905EDC">
              <w:rPr>
                <w:b w:val="0"/>
              </w:rPr>
              <w:t>capacity report</w:t>
            </w:r>
            <w:r w:rsidR="3CCBFFF2" w:rsidRPr="00905EDC">
              <w:rPr>
                <w:b w:val="0"/>
              </w:rPr>
              <w:t>)</w:t>
            </w:r>
          </w:p>
          <w:p w14:paraId="3DBBBBF3" w14:textId="6247113F" w:rsidR="0043683F" w:rsidRPr="00905EDC" w:rsidRDefault="29FA7A42">
            <w:pPr>
              <w:pStyle w:val="Style1"/>
              <w:numPr>
                <w:ilvl w:val="2"/>
                <w:numId w:val="4"/>
              </w:numPr>
              <w:rPr>
                <w:rStyle w:val="Style2Char"/>
                <w:b w:val="0"/>
              </w:rPr>
            </w:pPr>
            <w:r w:rsidRPr="00905EDC">
              <w:rPr>
                <w:rStyle w:val="Style2Char"/>
                <w:rFonts w:asciiTheme="minorHAnsi" w:hAnsiTheme="minorHAnsi" w:cstheme="minorBidi"/>
                <w:b w:val="0"/>
              </w:rPr>
              <w:t xml:space="preserve">Upcoming </w:t>
            </w:r>
            <w:r w:rsidR="00A246D4" w:rsidRPr="00905EDC">
              <w:rPr>
                <w:rStyle w:val="Style2Char"/>
                <w:rFonts w:asciiTheme="minorHAnsi" w:hAnsiTheme="minorHAnsi" w:cstheme="minorBidi"/>
                <w:b w:val="0"/>
              </w:rPr>
              <w:t>consultations</w:t>
            </w:r>
            <w:r w:rsidRPr="00905EDC">
              <w:rPr>
                <w:rStyle w:val="Style2Char"/>
                <w:rFonts w:asciiTheme="minorHAnsi" w:hAnsiTheme="minorHAnsi" w:cstheme="minorBidi"/>
                <w:b w:val="0"/>
              </w:rPr>
              <w:t xml:space="preserve"> </w:t>
            </w:r>
            <w:r w:rsidR="71C062E4" w:rsidRPr="00905EDC">
              <w:rPr>
                <w:rStyle w:val="Style2Char"/>
                <w:rFonts w:asciiTheme="minorHAnsi" w:hAnsiTheme="minorHAnsi" w:cstheme="minorBidi"/>
                <w:b w:val="0"/>
              </w:rPr>
              <w:t>(</w:t>
            </w:r>
            <w:r w:rsidR="00084BE0">
              <w:rPr>
                <w:rStyle w:val="Style2Char"/>
                <w:rFonts w:asciiTheme="minorHAnsi" w:hAnsiTheme="minorHAnsi" w:cstheme="minorBidi"/>
                <w:b w:val="0"/>
              </w:rPr>
              <w:t>see slides</w:t>
            </w:r>
            <w:r w:rsidR="71C062E4" w:rsidRPr="00905EDC">
              <w:rPr>
                <w:rStyle w:val="Style2Char"/>
                <w:rFonts w:asciiTheme="minorHAnsi" w:hAnsiTheme="minorHAnsi" w:cstheme="minorBidi"/>
                <w:b w:val="0"/>
              </w:rPr>
              <w:t xml:space="preserve"> + </w:t>
            </w:r>
            <w:r w:rsidR="00905EDC" w:rsidRPr="00905EDC">
              <w:t>M</w:t>
            </w:r>
            <w:r w:rsidR="71C062E4" w:rsidRPr="00905EDC">
              <w:t>ESC consultation on future monitoring topics --</w:t>
            </w:r>
            <w:r w:rsidR="47CBB4E3" w:rsidRPr="00905EDC">
              <w:t>&gt;</w:t>
            </w:r>
            <w:r w:rsidR="71C062E4" w:rsidRPr="00905EDC">
              <w:t xml:space="preserve"> submit your ideas to ewpmm@acer.europa.eu)</w:t>
            </w:r>
          </w:p>
        </w:tc>
        <w:tc>
          <w:tcPr>
            <w:tcW w:w="3744" w:type="dxa"/>
            <w:tcBorders>
              <w:top w:val="single" w:sz="4" w:space="0" w:color="C9C9C9" w:themeColor="accent3" w:themeTint="99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263656" w14:textId="34BB644C" w:rsidR="007A6755" w:rsidRPr="00905EDC" w:rsidRDefault="00690388">
            <w:pPr>
              <w:ind w:left="29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lang w:val="en-US"/>
              </w:rPr>
              <w:t>O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 xml:space="preserve">ral update </w:t>
            </w:r>
            <w:r w:rsidRPr="00905EDC">
              <w:rPr>
                <w:rFonts w:asciiTheme="minorHAnsi" w:hAnsiTheme="minorHAnsi" w:cstheme="minorBidi"/>
                <w:lang w:val="en-US"/>
              </w:rPr>
              <w:t xml:space="preserve">by </w:t>
            </w:r>
            <w:r w:rsidR="007A6755" w:rsidRPr="00905EDC">
              <w:rPr>
                <w:rFonts w:asciiTheme="minorHAnsi" w:hAnsiTheme="minorHAnsi" w:cstheme="minorBidi"/>
                <w:lang w:val="en-US"/>
              </w:rPr>
              <w:t>ACER</w:t>
            </w:r>
          </w:p>
        </w:tc>
        <w:tc>
          <w:tcPr>
            <w:tcW w:w="83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F7202" w14:textId="77777777" w:rsidR="0037798F" w:rsidRPr="000A4332" w:rsidRDefault="0037798F" w:rsidP="000A43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C9C9C9" w:themeColor="accent3" w:themeTint="99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9EB9" w14:textId="56F7E1F7" w:rsidR="0037798F" w:rsidRPr="00905EDC" w:rsidRDefault="008036C8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10:35-10:</w:t>
            </w:r>
            <w:r w:rsidR="47CBB4E3" w:rsidRPr="00905EDC">
              <w:rPr>
                <w:rFonts w:asciiTheme="minorHAnsi" w:hAnsiTheme="minorHAnsi" w:cstheme="minorBidi"/>
              </w:rPr>
              <w:t>45</w:t>
            </w:r>
          </w:p>
        </w:tc>
      </w:tr>
      <w:tr w:rsidR="00820233" w:rsidRPr="00885972" w14:paraId="6CDBC1F8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94922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Internal Electricity Market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C6FCC5" w14:textId="77777777" w:rsidR="00820233" w:rsidRPr="00A65B4A" w:rsidRDefault="00820233" w:rsidP="0037798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F3E" w:rsidRPr="00885972" w14:paraId="32AD8CF6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FFD43D" w14:textId="570625DA" w:rsidR="00B35F6B" w:rsidRPr="00084BE0" w:rsidRDefault="00546F3E" w:rsidP="00084BE0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lang w:val="en-US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2.1 Update from the EC</w:t>
            </w:r>
            <w:r w:rsidR="00282311">
              <w:rPr>
                <w:rFonts w:asciiTheme="minorHAnsi" w:hAnsiTheme="minorHAnsi" w:cstheme="minorBidi"/>
                <w:b w:val="0"/>
              </w:rPr>
              <w:t xml:space="preserve">: </w:t>
            </w:r>
            <w:r w:rsidR="00B35F6B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>UK and Switzerland update</w:t>
            </w:r>
            <w:r w:rsidR="00417872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>, FCA/impact assessment</w:t>
            </w:r>
            <w:r w:rsidR="00282311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="00282311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>timeline (planning</w:t>
            </w:r>
            <w:r w:rsidR="002962A1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>/additional consultations foreseen</w:t>
            </w:r>
            <w:r w:rsidR="00282311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 xml:space="preserve"> re</w:t>
            </w:r>
            <w:r w:rsidR="00AC30C2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>garding the IA and FCA</w:t>
            </w:r>
            <w:r w:rsidR="002962A1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 xml:space="preserve"> 2.0</w:t>
            </w:r>
            <w:r w:rsidR="00EF58C9">
              <w:rPr>
                <w:rFonts w:asciiTheme="minorHAnsi" w:hAnsiTheme="minorHAnsi" w:cstheme="minorBidi"/>
                <w:b w:val="0"/>
                <w:bCs/>
                <w:lang w:val="en-US"/>
              </w:rPr>
              <w:t>)</w:t>
            </w:r>
            <w:r w:rsidR="00E66AE8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 xml:space="preserve">, </w:t>
            </w:r>
            <w:r w:rsidR="00B35F6B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>CACM 2.0 progress on the areas of improvements and process/timeline</w:t>
            </w:r>
            <w:r w:rsidR="00E66AE8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 xml:space="preserve">, </w:t>
            </w:r>
            <w:r w:rsidR="00B35F6B" w:rsidRPr="00084BE0">
              <w:rPr>
                <w:rFonts w:asciiTheme="minorHAnsi" w:hAnsiTheme="minorHAnsi" w:cstheme="minorBidi"/>
                <w:b w:val="0"/>
                <w:bCs/>
                <w:lang w:val="en-US"/>
              </w:rPr>
              <w:t>CRMs</w:t>
            </w:r>
            <w:r w:rsidR="00F60264">
              <w:rPr>
                <w:rFonts w:asciiTheme="minorHAnsi" w:hAnsiTheme="minorHAnsi" w:cstheme="minorBidi"/>
                <w:b w:val="0"/>
                <w:bCs/>
                <w:lang w:val="en-US"/>
              </w:rPr>
              <w:t>.</w:t>
            </w:r>
          </w:p>
          <w:p w14:paraId="45AD2DF9" w14:textId="6B7DF555" w:rsidR="00546F3E" w:rsidRPr="00905EDC" w:rsidRDefault="00546F3E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FC7389A" w14:textId="6CFCF787" w:rsidR="00546F3E" w:rsidRPr="00905EDC" w:rsidRDefault="00546F3E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EC’s oral update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34C74" w14:textId="77777777" w:rsidR="00546F3E" w:rsidRPr="00A65B4A" w:rsidRDefault="00546F3E" w:rsidP="00546F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D62E" w14:textId="2795CFC0" w:rsidR="00546F3E" w:rsidRPr="00905EDC" w:rsidRDefault="5DAECE3F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</w:t>
            </w:r>
            <w:r w:rsidR="2D70B8FF" w:rsidRPr="00905EDC">
              <w:rPr>
                <w:rFonts w:asciiTheme="minorHAnsi" w:hAnsiTheme="minorHAnsi" w:cstheme="minorBidi"/>
              </w:rPr>
              <w:t>0:45-11:00</w:t>
            </w:r>
          </w:p>
        </w:tc>
      </w:tr>
      <w:tr w:rsidR="00EC0E47" w:rsidRPr="00885972" w14:paraId="61390103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58480F" w14:textId="3339A6C7" w:rsidR="00EC0E47" w:rsidRPr="00905EDC" w:rsidRDefault="00EC0E47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</w:t>
            </w:r>
            <w:r w:rsidR="008C1C0C" w:rsidRPr="00905EDC">
              <w:rPr>
                <w:rFonts w:asciiTheme="minorHAnsi" w:hAnsiTheme="minorHAnsi" w:cstheme="minorBidi"/>
                <w:b w:val="0"/>
              </w:rPr>
              <w:t>2</w:t>
            </w:r>
            <w:r w:rsidRPr="00905EDC">
              <w:rPr>
                <w:rFonts w:asciiTheme="minorHAnsi" w:hAnsiTheme="minorHAnsi" w:cstheme="minorBidi"/>
                <w:b w:val="0"/>
              </w:rPr>
              <w:t xml:space="preserve"> Update on the EnC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5D13AFF" w14:textId="5B6D807E" w:rsidR="00EC0E47" w:rsidRPr="00905EDC" w:rsidRDefault="00EC0E47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  <w:color w:val="auto"/>
              </w:rPr>
              <w:t xml:space="preserve">EnC </w:t>
            </w:r>
            <w:r w:rsidR="00084BE0">
              <w:rPr>
                <w:rFonts w:asciiTheme="minorHAnsi" w:hAnsiTheme="minorHAnsi" w:cstheme="minorBidi"/>
                <w:color w:val="auto"/>
              </w:rPr>
              <w:t>S</w:t>
            </w:r>
            <w:r w:rsidRPr="00905EDC">
              <w:rPr>
                <w:rFonts w:asciiTheme="minorHAnsi" w:hAnsiTheme="minorHAnsi" w:cstheme="minorBidi"/>
                <w:color w:val="auto"/>
              </w:rPr>
              <w:t>ecretariat’s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1106C" w14:textId="77777777" w:rsidR="00EC0E47" w:rsidRPr="00A65B4A" w:rsidRDefault="00EC0E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FB32A" w14:textId="388A1E03" w:rsidR="00EC0E47" w:rsidRPr="00905EDC" w:rsidRDefault="2D70B8FF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11:00-11:</w:t>
            </w:r>
            <w:r w:rsidR="00A6647A" w:rsidRPr="00905EDC">
              <w:rPr>
                <w:rFonts w:asciiTheme="minorHAnsi" w:hAnsiTheme="minorHAnsi" w:cstheme="minorBidi"/>
              </w:rPr>
              <w:t>15</w:t>
            </w:r>
          </w:p>
        </w:tc>
      </w:tr>
      <w:tr w:rsidR="00E837BF" w:rsidRPr="00885972" w14:paraId="6FFDE394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058292" w14:textId="402F70E0" w:rsidR="00E837BF" w:rsidRPr="00905EDC" w:rsidRDefault="00E837BF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2.</w:t>
            </w:r>
            <w:r w:rsidR="008C1C0C" w:rsidRPr="00905EDC">
              <w:rPr>
                <w:rFonts w:asciiTheme="minorHAnsi" w:hAnsiTheme="minorHAnsi" w:cstheme="minorBidi"/>
                <w:b w:val="0"/>
              </w:rPr>
              <w:t>3</w:t>
            </w:r>
            <w:r w:rsidRPr="00905EDC">
              <w:rPr>
                <w:rFonts w:asciiTheme="minorHAnsi" w:hAnsiTheme="minorHAnsi" w:cstheme="minorBidi"/>
                <w:b w:val="0"/>
              </w:rPr>
              <w:t xml:space="preserve"> Upda</w:t>
            </w:r>
            <w:r w:rsidR="008A585D" w:rsidRPr="00905EDC">
              <w:rPr>
                <w:rFonts w:asciiTheme="minorHAnsi" w:hAnsiTheme="minorHAnsi" w:cstheme="minorBidi"/>
                <w:b w:val="0"/>
              </w:rPr>
              <w:t>t</w:t>
            </w:r>
            <w:r w:rsidRPr="00905EDC">
              <w:rPr>
                <w:rFonts w:asciiTheme="minorHAnsi" w:hAnsiTheme="minorHAnsi" w:cstheme="minorBidi"/>
                <w:b w:val="0"/>
              </w:rPr>
              <w:t xml:space="preserve">e </w:t>
            </w:r>
            <w:r w:rsidR="007A6755" w:rsidRPr="00905EDC">
              <w:rPr>
                <w:rFonts w:asciiTheme="minorHAnsi" w:hAnsiTheme="minorHAnsi" w:cstheme="minorBidi"/>
                <w:b w:val="0"/>
              </w:rPr>
              <w:t>o</w:t>
            </w:r>
            <w:r w:rsidRPr="00905EDC">
              <w:rPr>
                <w:rFonts w:asciiTheme="minorHAnsi" w:hAnsiTheme="minorHAnsi" w:cstheme="minorBidi"/>
                <w:b w:val="0"/>
              </w:rPr>
              <w:t xml:space="preserve">n the </w:t>
            </w:r>
            <w:r w:rsidR="00546F3E" w:rsidRPr="00905EDC">
              <w:rPr>
                <w:rFonts w:asciiTheme="minorHAnsi" w:hAnsiTheme="minorHAnsi" w:cstheme="minorBidi"/>
                <w:b w:val="0"/>
              </w:rPr>
              <w:t>NC DR</w:t>
            </w:r>
            <w:r w:rsidR="00C07FF5" w:rsidRPr="00905EDC">
              <w:rPr>
                <w:rFonts w:asciiTheme="minorHAnsi" w:hAnsiTheme="minorHAnsi" w:cstheme="minorBidi"/>
                <w:b w:val="0"/>
              </w:rPr>
              <w:t xml:space="preserve"> and next steps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35E6EC2" w14:textId="32B4DAC5" w:rsidR="008F4E7D" w:rsidRPr="00905EDC" w:rsidRDefault="00941D5F">
            <w:pPr>
              <w:ind w:left="29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F6A0" w14:textId="77777777" w:rsidR="00E837BF" w:rsidRPr="00A65B4A" w:rsidRDefault="00E837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0C34" w14:textId="66EEAB8A" w:rsidR="00E837BF" w:rsidRPr="00905EDC" w:rsidRDefault="2D70B8FF">
            <w:pPr>
              <w:jc w:val="center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11.15:11:45</w:t>
            </w:r>
          </w:p>
        </w:tc>
      </w:tr>
      <w:tr w:rsidR="00820233" w:rsidRPr="00885972" w14:paraId="28C45782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2582B6" w14:textId="77777777" w:rsidR="00820233" w:rsidRPr="00905EDC" w:rsidRDefault="00820233">
            <w:pPr>
              <w:pStyle w:val="Style1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CACM</w:t>
            </w:r>
          </w:p>
        </w:tc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AA8BDD" w14:textId="77777777" w:rsidR="00820233" w:rsidRPr="00A65B4A" w:rsidRDefault="00820233" w:rsidP="0070096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07BB" w:rsidRPr="00885972" w14:paraId="0CA5B0DF" w14:textId="77777777" w:rsidTr="00905EDC">
        <w:trPr>
          <w:trHeight w:val="316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EBAEB7" w14:textId="77777777" w:rsidR="00A6647A" w:rsidRPr="00905EDC" w:rsidRDefault="00FD07BB">
            <w:pPr>
              <w:pStyle w:val="Style2"/>
              <w:numPr>
                <w:ilvl w:val="1"/>
                <w:numId w:val="6"/>
              </w:num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Update on SDAC and SIDC</w:t>
            </w:r>
          </w:p>
          <w:p w14:paraId="3ED2E329" w14:textId="590B6959" w:rsidR="00A6647A" w:rsidRPr="00905EDC" w:rsidRDefault="00A6647A">
            <w:pPr>
              <w:pStyle w:val="Style2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 xml:space="preserve">liquidity developments in the IDAs since go </w:t>
            </w:r>
            <w:proofErr w:type="gramStart"/>
            <w:r w:rsidRPr="00905EDC">
              <w:rPr>
                <w:rFonts w:asciiTheme="minorHAnsi" w:hAnsiTheme="minorHAnsi" w:cstheme="minorBidi"/>
              </w:rPr>
              <w:t>live</w:t>
            </w:r>
            <w:proofErr w:type="gramEnd"/>
          </w:p>
          <w:p w14:paraId="72F2C0CC" w14:textId="4003C0BB" w:rsidR="00C55F3B" w:rsidRDefault="000810FB" w:rsidP="00B66F3F">
            <w:pPr>
              <w:pStyle w:val="Style2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p</w:t>
            </w:r>
            <w:r w:rsidR="00A6647A" w:rsidRPr="00905EDC">
              <w:rPr>
                <w:rFonts w:asciiTheme="minorHAnsi" w:hAnsiTheme="minorHAnsi" w:cstheme="minorBidi"/>
              </w:rPr>
              <w:t xml:space="preserve">resentation on the </w:t>
            </w:r>
            <w:r w:rsidR="00AB3341">
              <w:rPr>
                <w:rFonts w:asciiTheme="minorHAnsi" w:hAnsiTheme="minorHAnsi" w:cstheme="minorBidi"/>
              </w:rPr>
              <w:t>2</w:t>
            </w:r>
            <w:r w:rsidR="00AB3341" w:rsidRPr="00905EDC">
              <w:rPr>
                <w:rFonts w:asciiTheme="minorHAnsi" w:hAnsiTheme="minorHAnsi" w:cstheme="minorBidi"/>
              </w:rPr>
              <w:t xml:space="preserve"> </w:t>
            </w:r>
            <w:r w:rsidR="00A6647A" w:rsidRPr="00905EDC">
              <w:rPr>
                <w:rFonts w:asciiTheme="minorHAnsi" w:hAnsiTheme="minorHAnsi" w:cstheme="minorBidi"/>
              </w:rPr>
              <w:t>decoupling incidents (25 June, 27 July)</w:t>
            </w:r>
          </w:p>
          <w:p w14:paraId="31BED265" w14:textId="48815B7E" w:rsidR="00AB3341" w:rsidRDefault="00AB3341" w:rsidP="00B66F3F">
            <w:pPr>
              <w:pStyle w:val="Style2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presentation on the 24 June’s incident</w:t>
            </w:r>
          </w:p>
          <w:p w14:paraId="288CDA0A" w14:textId="04262179" w:rsidR="00FD0DC5" w:rsidRDefault="00FD0DC5" w:rsidP="00B66F3F">
            <w:pPr>
              <w:pStyle w:val="Style2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update 15min MTU go-</w:t>
            </w:r>
            <w:proofErr w:type="gramStart"/>
            <w:r>
              <w:rPr>
                <w:rFonts w:asciiTheme="minorHAnsi" w:hAnsiTheme="minorHAnsi" w:cstheme="minorBidi"/>
              </w:rPr>
              <w:t>live</w:t>
            </w:r>
            <w:proofErr w:type="gramEnd"/>
          </w:p>
          <w:p w14:paraId="38604E1F" w14:textId="44EF5F3A" w:rsidR="0002777B" w:rsidRDefault="0002777B" w:rsidP="00B66F3F">
            <w:pPr>
              <w:pStyle w:val="Style2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plan for the implementation of CZ ID GCT 30min before </w:t>
            </w:r>
            <w:proofErr w:type="gramStart"/>
            <w:r>
              <w:rPr>
                <w:rFonts w:asciiTheme="minorHAnsi" w:hAnsiTheme="minorHAnsi" w:cstheme="minorBidi"/>
              </w:rPr>
              <w:t>delivery</w:t>
            </w:r>
            <w:proofErr w:type="gramEnd"/>
          </w:p>
          <w:p w14:paraId="2F570B17" w14:textId="33574D0B" w:rsidR="00FD0DC5" w:rsidRPr="00B66F3F" w:rsidRDefault="00FD0DC5" w:rsidP="00B66F3F">
            <w:pPr>
              <w:pStyle w:val="Style2"/>
              <w:numPr>
                <w:ilvl w:val="0"/>
                <w:numId w:val="12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plan for the implementation of sharing of order books in local ID after CZ ID GCT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323FB29" w14:textId="2498E666" w:rsidR="00FD07BB" w:rsidRDefault="00FD07BB">
            <w:p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M</w:t>
            </w:r>
            <w:r w:rsidR="00D63261" w:rsidRPr="00905EDC">
              <w:rPr>
                <w:rFonts w:asciiTheme="minorHAnsi" w:hAnsiTheme="minorHAnsi" w:cstheme="minorBidi"/>
              </w:rPr>
              <w:t>C</w:t>
            </w:r>
            <w:r w:rsidRPr="00905EDC">
              <w:rPr>
                <w:rFonts w:asciiTheme="minorHAnsi" w:hAnsiTheme="minorHAnsi" w:cstheme="minorBidi"/>
              </w:rPr>
              <w:t>SC’s slides</w:t>
            </w:r>
            <w:r w:rsidR="00941D5F" w:rsidRPr="00905EDC">
              <w:rPr>
                <w:rFonts w:asciiTheme="minorHAnsi" w:hAnsiTheme="minorHAnsi" w:cstheme="minorBidi"/>
              </w:rPr>
              <w:t xml:space="preserve"> + stakeholders’ feedback</w:t>
            </w:r>
          </w:p>
          <w:p w14:paraId="09E55E9E" w14:textId="12E73D1D" w:rsidR="00905EDC" w:rsidRDefault="00905EDC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</w:t>
            </w:r>
            <w:r w:rsidR="00FD0DC5">
              <w:rPr>
                <w:rFonts w:asciiTheme="minorHAnsi" w:hAnsiTheme="minorHAnsi" w:cstheme="minorBidi"/>
              </w:rPr>
              <w:t>C</w:t>
            </w:r>
            <w:r>
              <w:rPr>
                <w:rFonts w:asciiTheme="minorHAnsi" w:hAnsiTheme="minorHAnsi" w:cstheme="minorBidi"/>
              </w:rPr>
              <w:t>SC’s slides + stakeholders’ feedback</w:t>
            </w:r>
          </w:p>
          <w:p w14:paraId="4E8BB712" w14:textId="612660C9" w:rsidR="00ED1E7D" w:rsidRDefault="007550A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</w:t>
            </w:r>
            <w:r w:rsidR="00ED1E7D">
              <w:rPr>
                <w:rFonts w:asciiTheme="minorHAnsi" w:hAnsiTheme="minorHAnsi" w:cstheme="minorBidi"/>
              </w:rPr>
              <w:t>NTSO-E’s slides + stakeholders’ feedback</w:t>
            </w:r>
          </w:p>
          <w:p w14:paraId="30AE198A" w14:textId="30A1B14B" w:rsidR="00FD0DC5" w:rsidRDefault="00FD0DC5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MCSC’s slides + stakeholders’ feedback</w:t>
            </w:r>
          </w:p>
          <w:p w14:paraId="0A819D9E" w14:textId="7B7629B7" w:rsidR="0002777B" w:rsidRDefault="0002777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MCSC’s slides + stakeholders’ feedback</w:t>
            </w:r>
          </w:p>
          <w:p w14:paraId="13681259" w14:textId="77777777" w:rsidR="0002777B" w:rsidRDefault="0002777B">
            <w:pPr>
              <w:rPr>
                <w:rFonts w:asciiTheme="minorHAnsi" w:hAnsiTheme="minorHAnsi" w:cstheme="minorBidi"/>
              </w:rPr>
            </w:pPr>
          </w:p>
          <w:p w14:paraId="1F0C95CF" w14:textId="44B3EFDD" w:rsidR="00FD0DC5" w:rsidRDefault="00FD0DC5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NEMOs slides + stakeholders’ feedback</w:t>
            </w:r>
          </w:p>
          <w:p w14:paraId="3951328B" w14:textId="38145284" w:rsidR="00905EDC" w:rsidRPr="00905EDC" w:rsidRDefault="00905ED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CD961" w14:textId="77777777" w:rsidR="00FD07BB" w:rsidRPr="00FD07BB" w:rsidRDefault="00FD07BB" w:rsidP="007676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6B1B" w14:textId="0D0889F6" w:rsidR="00FD07BB" w:rsidRPr="00905EDC" w:rsidRDefault="00905EDC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11:45-1</w:t>
            </w:r>
            <w:r w:rsidR="00084BE0">
              <w:rPr>
                <w:rFonts w:asciiTheme="minorHAnsi" w:hAnsiTheme="minorHAnsi" w:cstheme="minorBidi"/>
              </w:rPr>
              <w:t>3</w:t>
            </w:r>
            <w:r>
              <w:rPr>
                <w:rFonts w:asciiTheme="minorHAnsi" w:hAnsiTheme="minorHAnsi" w:cstheme="minorBidi"/>
              </w:rPr>
              <w:t>:</w:t>
            </w:r>
            <w:r w:rsidR="00084BE0">
              <w:rPr>
                <w:rFonts w:asciiTheme="minorHAnsi" w:hAnsiTheme="minorHAnsi" w:cstheme="minorBidi"/>
              </w:rPr>
              <w:t>0</w:t>
            </w:r>
            <w:r>
              <w:rPr>
                <w:rFonts w:asciiTheme="minorHAnsi" w:hAnsiTheme="minorHAnsi" w:cstheme="minorBidi"/>
              </w:rPr>
              <w:t>0</w:t>
            </w:r>
          </w:p>
        </w:tc>
      </w:tr>
      <w:tr w:rsidR="00905EDC" w:rsidRPr="00885972" w14:paraId="516AD7C0" w14:textId="77777777" w:rsidTr="00A56582">
        <w:trPr>
          <w:trHeight w:val="382"/>
        </w:trPr>
        <w:tc>
          <w:tcPr>
            <w:tcW w:w="106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E11288" w14:textId="10072C4E" w:rsidR="00905EDC" w:rsidRPr="00905EDC" w:rsidRDefault="00905EDC" w:rsidP="00905EDC">
            <w:pPr>
              <w:pStyle w:val="Style2"/>
              <w:numPr>
                <w:ilvl w:val="0"/>
                <w:numId w:val="0"/>
              </w:numPr>
              <w:ind w:left="792" w:hanging="432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Lunch break 13:00-14:00</w:t>
            </w:r>
          </w:p>
          <w:p w14:paraId="2C804F31" w14:textId="7810BDC4" w:rsidR="00905EDC" w:rsidRPr="00905EDC" w:rsidRDefault="00905EDC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084BE0" w:rsidRPr="00885972" w14:paraId="52D10F63" w14:textId="77777777" w:rsidTr="00084BE0">
        <w:trPr>
          <w:trHeight w:val="45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1E7D59C" w14:textId="233064BF" w:rsidR="00084BE0" w:rsidRPr="006519DD" w:rsidRDefault="00084BE0" w:rsidP="00084BE0">
            <w:pPr>
              <w:pStyle w:val="Style1"/>
              <w:numPr>
                <w:ilvl w:val="0"/>
                <w:numId w:val="0"/>
              </w:numPr>
              <w:ind w:left="360"/>
            </w:pPr>
            <w:r>
              <w:rPr>
                <w:rFonts w:asciiTheme="minorHAnsi" w:hAnsiTheme="minorHAnsi" w:cstheme="minorBidi"/>
              </w:rPr>
              <w:t>3.2 Update on BZR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25FA9C56" w14:textId="75484964" w:rsidR="00084BE0" w:rsidRPr="006519DD" w:rsidRDefault="00084BE0" w:rsidP="00084BE0">
            <w:pPr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ENTSO-E’s slides + MP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C60D7" w14:textId="77777777" w:rsidR="00084BE0" w:rsidRPr="00885972" w:rsidRDefault="00084BE0" w:rsidP="00084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08825" w14:textId="77777777" w:rsidR="00084BE0" w:rsidRDefault="00084BE0" w:rsidP="00084BE0">
            <w:pPr>
              <w:jc w:val="center"/>
              <w:rPr>
                <w:rFonts w:asciiTheme="minorHAnsi" w:hAnsiTheme="minorHAnsi" w:cstheme="minorBidi"/>
              </w:rPr>
            </w:pPr>
          </w:p>
          <w:p w14:paraId="7F2BEA86" w14:textId="02804916" w:rsidR="00084BE0" w:rsidRPr="00885972" w:rsidRDefault="00084BE0" w:rsidP="00084B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14:00-14:30</w:t>
            </w:r>
          </w:p>
        </w:tc>
      </w:tr>
      <w:tr w:rsidR="00084BE0" w:rsidRPr="00885972" w14:paraId="006C1FAB" w14:textId="77777777" w:rsidTr="00905EDC">
        <w:trPr>
          <w:trHeight w:val="45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3C4B61B2" w14:textId="77777777" w:rsidR="00084BE0" w:rsidRPr="006519DD" w:rsidRDefault="00084BE0" w:rsidP="00084BE0">
            <w:pPr>
              <w:pStyle w:val="Style1"/>
            </w:pPr>
            <w:r w:rsidRPr="006519DD">
              <w:lastRenderedPageBreak/>
              <w:t>FCA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14:paraId="32EFC767" w14:textId="77777777" w:rsidR="00084BE0" w:rsidRPr="006519DD" w:rsidRDefault="00084BE0" w:rsidP="00084BE0">
            <w:pPr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176D0" w14:textId="77777777" w:rsidR="00084BE0" w:rsidRPr="00885972" w:rsidRDefault="00084BE0" w:rsidP="00084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7CC7A" w14:textId="77777777" w:rsidR="00084BE0" w:rsidRPr="00885972" w:rsidRDefault="00084BE0" w:rsidP="00084BE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4BE0" w:rsidRPr="00885972" w14:paraId="186024C2" w14:textId="77777777" w:rsidTr="00905EDC">
        <w:trPr>
          <w:trHeight w:val="352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7F83F5" w14:textId="354CFFA4" w:rsidR="00084BE0" w:rsidRPr="00905EDC" w:rsidRDefault="00084BE0" w:rsidP="00084BE0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  <w:b/>
                <w:bCs/>
                <w:highlight w:val="yellow"/>
              </w:rPr>
            </w:pPr>
            <w:r w:rsidRPr="00905EDC">
              <w:rPr>
                <w:rFonts w:asciiTheme="minorHAnsi" w:hAnsiTheme="minorHAnsi" w:cstheme="minorBidi"/>
              </w:rPr>
              <w:t>4.1 Update on LTFBA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49F60AFF" w14:textId="0DBB5656" w:rsidR="00084BE0" w:rsidRPr="00905EDC" w:rsidRDefault="00084BE0" w:rsidP="00084BE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  <w:r w:rsidR="00AB3341">
              <w:rPr>
                <w:rFonts w:asciiTheme="minorHAnsi" w:hAnsiTheme="minorHAnsi" w:cstheme="minorBidi"/>
                <w:b w:val="0"/>
              </w:rPr>
              <w:t>, ACER’s slides</w:t>
            </w:r>
            <w:r>
              <w:rPr>
                <w:rFonts w:asciiTheme="minorHAnsi" w:hAnsiTheme="minorHAnsi" w:cstheme="minorBidi"/>
                <w:b w:val="0"/>
              </w:rPr>
              <w:t xml:space="preserve"> + MP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ACED" w14:textId="77777777" w:rsidR="00084BE0" w:rsidRPr="00885972" w:rsidRDefault="00084BE0" w:rsidP="00084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0D90" w14:textId="3C16A1D8" w:rsidR="00084BE0" w:rsidRPr="00905EDC" w:rsidRDefault="00084BE0" w:rsidP="00084BE0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14:30-15:00</w:t>
            </w:r>
          </w:p>
        </w:tc>
      </w:tr>
      <w:tr w:rsidR="00084BE0" w:rsidRPr="00885972" w14:paraId="7C1BA36A" w14:textId="77777777" w:rsidTr="00905EDC">
        <w:trPr>
          <w:trHeight w:val="352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2FAAEE" w14:textId="451FDA92" w:rsidR="00084BE0" w:rsidRPr="00905EDC" w:rsidRDefault="00084BE0" w:rsidP="00084BE0">
            <w:pPr>
              <w:pStyle w:val="Style2"/>
              <w:numPr>
                <w:ilvl w:val="1"/>
                <w:numId w:val="0"/>
              </w:numPr>
              <w:ind w:left="792" w:hanging="432"/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4.2 Update on the PPAs expert group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EBD28DB" w14:textId="519839EF" w:rsidR="00084BE0" w:rsidRPr="00905EDC" w:rsidRDefault="00084BE0" w:rsidP="00084BE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ACER’s oral update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51C79" w14:textId="77777777" w:rsidR="00084BE0" w:rsidRPr="00885972" w:rsidRDefault="00084BE0" w:rsidP="00084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094D" w14:textId="19488F4E" w:rsidR="00084BE0" w:rsidRPr="00905EDC" w:rsidRDefault="00084BE0" w:rsidP="00084BE0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15:00-15:30</w:t>
            </w:r>
          </w:p>
        </w:tc>
      </w:tr>
      <w:tr w:rsidR="00084BE0" w:rsidRPr="00885972" w14:paraId="571BB09E" w14:textId="77777777" w:rsidTr="00905EDC">
        <w:trPr>
          <w:trHeight w:val="352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ED8FB" w14:textId="77777777" w:rsidR="00084BE0" w:rsidRDefault="00084BE0" w:rsidP="00084BE0">
            <w:pPr>
              <w:pStyle w:val="Style1"/>
              <w:numPr>
                <w:ilvl w:val="0"/>
                <w:numId w:val="3"/>
              </w:numPr>
            </w:pPr>
            <w:r w:rsidRPr="00202710">
              <w:t>Balancing</w:t>
            </w:r>
          </w:p>
          <w:p w14:paraId="003E639D" w14:textId="64E55D88" w:rsidR="00084BE0" w:rsidRPr="0079781F" w:rsidRDefault="00084BE0" w:rsidP="00084BE0">
            <w:pPr>
              <w:pStyle w:val="Style2"/>
              <w:rPr>
                <w:color w:val="FF0000"/>
              </w:rPr>
            </w:pPr>
            <w:r>
              <w:t>Update on balancing platforms TSOs accession</w:t>
            </w:r>
          </w:p>
          <w:p w14:paraId="00AEE307" w14:textId="24A26EAB" w:rsidR="0079781F" w:rsidRPr="0079781F" w:rsidRDefault="0079781F" w:rsidP="0079781F">
            <w:pPr>
              <w:pStyle w:val="Style2"/>
              <w:numPr>
                <w:ilvl w:val="0"/>
                <w:numId w:val="14"/>
              </w:numPr>
            </w:pPr>
            <w:r w:rsidRPr="0079781F">
              <w:t>IF Survey</w:t>
            </w:r>
          </w:p>
          <w:p w14:paraId="1E3F70E0" w14:textId="487A743D" w:rsidR="002C5719" w:rsidRPr="002C5719" w:rsidRDefault="00084BE0" w:rsidP="002C5719">
            <w:pPr>
              <w:pStyle w:val="Style2"/>
              <w:rPr>
                <w:color w:val="FF0000"/>
              </w:rPr>
            </w:pPr>
            <w:r>
              <w:t xml:space="preserve">Update on HCZCAM 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14:paraId="02DA0ABC" w14:textId="77777777" w:rsidR="00084BE0" w:rsidRDefault="00084BE0" w:rsidP="00084BE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/>
              </w:rPr>
            </w:pPr>
          </w:p>
          <w:p w14:paraId="4E34F8D3" w14:textId="3B713C62" w:rsidR="00084BE0" w:rsidRPr="00905EDC" w:rsidRDefault="00084BE0" w:rsidP="00084BE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</w:p>
          <w:p w14:paraId="59A46BDF" w14:textId="4258CC12" w:rsidR="001D6A6D" w:rsidRDefault="001D6A6D" w:rsidP="00084BE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ENTSO-E’s slides</w:t>
            </w:r>
          </w:p>
          <w:p w14:paraId="35B1861D" w14:textId="4930AB51" w:rsidR="00084BE0" w:rsidRPr="00905EDC" w:rsidRDefault="009D1FE3" w:rsidP="00084BE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Bidi"/>
                <w:b w:val="0"/>
              </w:rPr>
            </w:pPr>
            <w:r w:rsidRPr="00905EDC">
              <w:rPr>
                <w:rFonts w:asciiTheme="minorHAnsi" w:hAnsiTheme="minorHAnsi" w:cstheme="minorBidi"/>
                <w:b w:val="0"/>
              </w:rPr>
              <w:t>ACER’s slides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E610" w14:textId="77777777" w:rsidR="00084BE0" w:rsidRPr="00885972" w:rsidRDefault="00084BE0" w:rsidP="00084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39CA2" w14:textId="77777777" w:rsidR="00084BE0" w:rsidRDefault="00084BE0" w:rsidP="00084BE0">
            <w:pPr>
              <w:jc w:val="center"/>
              <w:rPr>
                <w:rFonts w:asciiTheme="minorHAnsi" w:hAnsiTheme="minorHAnsi" w:cstheme="minorBidi"/>
              </w:rPr>
            </w:pPr>
          </w:p>
          <w:p w14:paraId="529C7404" w14:textId="2A50B124" w:rsidR="00084BE0" w:rsidRPr="00905EDC" w:rsidRDefault="00084BE0" w:rsidP="00084BE0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15:30-16:00</w:t>
            </w:r>
          </w:p>
        </w:tc>
      </w:tr>
      <w:tr w:rsidR="00084BE0" w:rsidRPr="00E837BF" w14:paraId="1F622829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83E6DD" w14:textId="77777777" w:rsidR="00084BE0" w:rsidRPr="00905EDC" w:rsidRDefault="00084BE0" w:rsidP="00084BE0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AOB</w:t>
            </w:r>
          </w:p>
          <w:p w14:paraId="20860FD6" w14:textId="0BA7B68D" w:rsidR="00084BE0" w:rsidRPr="006D53BA" w:rsidRDefault="00084BE0" w:rsidP="00084BE0">
            <w:pPr>
              <w:pStyle w:val="Style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 w:val="0"/>
                <w:bCs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21A3F69" w14:textId="4E7B6B21" w:rsidR="00084BE0" w:rsidRPr="00EC0E47" w:rsidRDefault="00084BE0" w:rsidP="00084BE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8199" w14:textId="77777777" w:rsidR="00084BE0" w:rsidRPr="006D4526" w:rsidRDefault="00084BE0" w:rsidP="00084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BE5A" w14:textId="54864FFC" w:rsidR="00084BE0" w:rsidRPr="006D4526" w:rsidRDefault="00084BE0" w:rsidP="00084BE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4BE0" w:rsidRPr="00E837BF" w14:paraId="44905A1E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242D1" w14:textId="1B69A715" w:rsidR="00084BE0" w:rsidRPr="00905EDC" w:rsidRDefault="00084BE0" w:rsidP="00084BE0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00905EDC">
              <w:rPr>
                <w:rFonts w:asciiTheme="minorHAnsi" w:hAnsiTheme="minorHAnsi" w:cstheme="minorBidi"/>
              </w:rPr>
              <w:t>Meetings dates for 2024</w:t>
            </w:r>
          </w:p>
          <w:p w14:paraId="3E6E4630" w14:textId="77777777" w:rsidR="00084BE0" w:rsidRDefault="00084BE0" w:rsidP="00084BE0">
            <w:pPr>
              <w:pStyle w:val="Style1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878232" w14:textId="56FD72F9" w:rsidR="00084BE0" w:rsidRPr="00FA3472" w:rsidRDefault="00084BE0" w:rsidP="00084BE0">
            <w:pPr>
              <w:pStyle w:val="ListParagraph"/>
              <w:rPr>
                <w:b/>
                <w:bCs/>
                <w:color w:val="FF0000"/>
              </w:rPr>
            </w:pPr>
            <w:r w:rsidRPr="00FA3472">
              <w:t>3 December</w:t>
            </w:r>
            <w:r w:rsidRPr="00596C56">
              <w:t xml:space="preserve"> (online)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A7B14" w14:textId="77777777" w:rsidR="00084BE0" w:rsidRPr="006D4526" w:rsidRDefault="00084BE0" w:rsidP="00084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0699D" w14:textId="049BF036" w:rsidR="00084BE0" w:rsidRDefault="00084BE0" w:rsidP="00084BE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4BE0" w:rsidRPr="00E837BF" w14:paraId="469FB6D7" w14:textId="77777777" w:rsidTr="00905EDC">
        <w:trPr>
          <w:trHeight w:val="398"/>
        </w:trPr>
        <w:tc>
          <w:tcPr>
            <w:tcW w:w="5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208E" w14:textId="0A12BFFE" w:rsidR="00084BE0" w:rsidRPr="00905EDC" w:rsidRDefault="00084BE0" w:rsidP="00084BE0">
            <w:pPr>
              <w:pStyle w:val="Style1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Meeting dates for 2025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1A6B429" w14:textId="61CCDFAD" w:rsidR="00084BE0" w:rsidRPr="00FA3472" w:rsidRDefault="00084BE0" w:rsidP="00084BE0">
            <w:pPr>
              <w:pStyle w:val="ListParagraph"/>
            </w:pPr>
            <w:r>
              <w:t>Still to be decided</w:t>
            </w:r>
          </w:p>
        </w:tc>
        <w:tc>
          <w:tcPr>
            <w:tcW w:w="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7B29" w14:textId="77777777" w:rsidR="00084BE0" w:rsidRPr="006D4526" w:rsidRDefault="00084BE0" w:rsidP="00084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ADCF" w14:textId="77777777" w:rsidR="00084BE0" w:rsidRDefault="00084BE0" w:rsidP="00084BE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F7B44E" w14:textId="600CE63C" w:rsidR="008E53B9" w:rsidRPr="00FA3472" w:rsidRDefault="001A1C1F" w:rsidP="00FA3472">
      <w:pPr>
        <w:tabs>
          <w:tab w:val="right" w:pos="9830"/>
        </w:tabs>
        <w:spacing w:after="187"/>
        <w:ind w:left="-15"/>
        <w:rPr>
          <w:rFonts w:asciiTheme="minorHAnsi" w:hAnsiTheme="minorHAnsi" w:cstheme="minorHAnsi"/>
        </w:rPr>
      </w:pPr>
      <w:r w:rsidRPr="006D4526">
        <w:rPr>
          <w:rFonts w:asciiTheme="minorHAnsi" w:eastAsia="Arial" w:hAnsiTheme="minorHAnsi" w:cstheme="minorHAnsi"/>
        </w:rPr>
        <w:t xml:space="preserve"> </w:t>
      </w:r>
      <w:r w:rsidRPr="006D4526">
        <w:rPr>
          <w:rFonts w:asciiTheme="minorHAnsi" w:eastAsia="Arial" w:hAnsiTheme="minorHAnsi" w:cstheme="minorHAnsi"/>
        </w:rPr>
        <w:tab/>
        <w:t xml:space="preserve"> </w:t>
      </w:r>
    </w:p>
    <w:sectPr w:rsidR="008E53B9" w:rsidRPr="00FA3472" w:rsidSect="00905EDC">
      <w:pgSz w:w="11906" w:h="16838"/>
      <w:pgMar w:top="758" w:right="943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A7D9" w14:textId="77777777" w:rsidR="00074CF1" w:rsidRDefault="00074CF1" w:rsidP="00901A11">
      <w:pPr>
        <w:spacing w:after="0" w:line="240" w:lineRule="auto"/>
      </w:pPr>
      <w:r>
        <w:separator/>
      </w:r>
    </w:p>
  </w:endnote>
  <w:endnote w:type="continuationSeparator" w:id="0">
    <w:p w14:paraId="16B8326E" w14:textId="77777777" w:rsidR="00074CF1" w:rsidRDefault="00074CF1" w:rsidP="00901A11">
      <w:pPr>
        <w:spacing w:after="0" w:line="240" w:lineRule="auto"/>
      </w:pPr>
      <w:r>
        <w:continuationSeparator/>
      </w:r>
    </w:p>
  </w:endnote>
  <w:endnote w:type="continuationNotice" w:id="1">
    <w:p w14:paraId="6C1E0524" w14:textId="77777777" w:rsidR="00074CF1" w:rsidRDefault="00074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431A" w14:textId="77777777" w:rsidR="00074CF1" w:rsidRDefault="00074CF1" w:rsidP="00901A11">
      <w:pPr>
        <w:spacing w:after="0" w:line="240" w:lineRule="auto"/>
      </w:pPr>
      <w:r>
        <w:separator/>
      </w:r>
    </w:p>
  </w:footnote>
  <w:footnote w:type="continuationSeparator" w:id="0">
    <w:p w14:paraId="512CE88A" w14:textId="77777777" w:rsidR="00074CF1" w:rsidRDefault="00074CF1" w:rsidP="00901A11">
      <w:pPr>
        <w:spacing w:after="0" w:line="240" w:lineRule="auto"/>
      </w:pPr>
      <w:r>
        <w:continuationSeparator/>
      </w:r>
    </w:p>
  </w:footnote>
  <w:footnote w:type="continuationNotice" w:id="1">
    <w:p w14:paraId="6ED9F3C3" w14:textId="77777777" w:rsidR="00074CF1" w:rsidRDefault="00074C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C40"/>
    <w:multiLevelType w:val="multilevel"/>
    <w:tmpl w:val="DEC81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86031E"/>
    <w:multiLevelType w:val="hybridMultilevel"/>
    <w:tmpl w:val="8E6C5598"/>
    <w:lvl w:ilvl="0" w:tplc="D070FC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0CF6"/>
    <w:multiLevelType w:val="hybridMultilevel"/>
    <w:tmpl w:val="64C67E14"/>
    <w:lvl w:ilvl="0" w:tplc="FFBA4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31FBC"/>
    <w:multiLevelType w:val="hybridMultilevel"/>
    <w:tmpl w:val="3914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6D2A"/>
    <w:multiLevelType w:val="hybridMultilevel"/>
    <w:tmpl w:val="9E9AFCF6"/>
    <w:lvl w:ilvl="0" w:tplc="140E99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28D5"/>
    <w:multiLevelType w:val="hybridMultilevel"/>
    <w:tmpl w:val="AB124516"/>
    <w:lvl w:ilvl="0" w:tplc="8294E13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C440BB"/>
    <w:multiLevelType w:val="hybridMultilevel"/>
    <w:tmpl w:val="A300B742"/>
    <w:lvl w:ilvl="0" w:tplc="0A14041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8204B0"/>
    <w:multiLevelType w:val="multilevel"/>
    <w:tmpl w:val="86F6FAB8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F660749"/>
    <w:multiLevelType w:val="hybridMultilevel"/>
    <w:tmpl w:val="C74ADFD8"/>
    <w:lvl w:ilvl="0" w:tplc="F5546132">
      <w:start w:val="3"/>
      <w:numFmt w:val="bullet"/>
      <w:lvlText w:val="-"/>
      <w:lvlJc w:val="left"/>
      <w:pPr>
        <w:ind w:left="1512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60D47C41"/>
    <w:multiLevelType w:val="hybridMultilevel"/>
    <w:tmpl w:val="5CA0FF10"/>
    <w:lvl w:ilvl="0" w:tplc="C32CE40E">
      <w:start w:val="1"/>
      <w:numFmt w:val="bullet"/>
      <w:lvlText w:val="-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FCE7F6">
      <w:start w:val="1"/>
      <w:numFmt w:val="bullet"/>
      <w:lvlText w:val="o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66304">
      <w:start w:val="1"/>
      <w:numFmt w:val="bullet"/>
      <w:lvlText w:val="▪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28830">
      <w:start w:val="1"/>
      <w:numFmt w:val="bullet"/>
      <w:lvlText w:val="•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00CF1C">
      <w:start w:val="1"/>
      <w:numFmt w:val="bullet"/>
      <w:lvlText w:val="o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44F4E">
      <w:start w:val="1"/>
      <w:numFmt w:val="bullet"/>
      <w:lvlText w:val="▪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2E474">
      <w:start w:val="1"/>
      <w:numFmt w:val="bullet"/>
      <w:lvlText w:val="•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AE84A">
      <w:start w:val="1"/>
      <w:numFmt w:val="bullet"/>
      <w:lvlText w:val="o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03068">
      <w:start w:val="1"/>
      <w:numFmt w:val="bullet"/>
      <w:lvlText w:val="▪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B010E2"/>
    <w:multiLevelType w:val="multilevel"/>
    <w:tmpl w:val="BDA2A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316804889">
    <w:abstractNumId w:val="9"/>
  </w:num>
  <w:num w:numId="2" w16cid:durableId="528420499">
    <w:abstractNumId w:val="7"/>
  </w:num>
  <w:num w:numId="3" w16cid:durableId="1905027342">
    <w:abstractNumId w:val="7"/>
  </w:num>
  <w:num w:numId="4" w16cid:durableId="472261643">
    <w:abstractNumId w:val="10"/>
  </w:num>
  <w:num w:numId="5" w16cid:durableId="64496485">
    <w:abstractNumId w:val="3"/>
  </w:num>
  <w:num w:numId="6" w16cid:durableId="982350127">
    <w:abstractNumId w:val="0"/>
  </w:num>
  <w:num w:numId="7" w16cid:durableId="605380646">
    <w:abstractNumId w:val="2"/>
  </w:num>
  <w:num w:numId="8" w16cid:durableId="310791876">
    <w:abstractNumId w:val="1"/>
  </w:num>
  <w:num w:numId="9" w16cid:durableId="232089804">
    <w:abstractNumId w:val="7"/>
  </w:num>
  <w:num w:numId="10" w16cid:durableId="874343675">
    <w:abstractNumId w:val="7"/>
  </w:num>
  <w:num w:numId="11" w16cid:durableId="2010331711">
    <w:abstractNumId w:val="5"/>
  </w:num>
  <w:num w:numId="12" w16cid:durableId="735322627">
    <w:abstractNumId w:val="4"/>
  </w:num>
  <w:num w:numId="13" w16cid:durableId="769815625">
    <w:abstractNumId w:val="8"/>
  </w:num>
  <w:num w:numId="14" w16cid:durableId="211238784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18"/>
    <w:rsid w:val="0000671B"/>
    <w:rsid w:val="00023605"/>
    <w:rsid w:val="0002777B"/>
    <w:rsid w:val="00043AE9"/>
    <w:rsid w:val="00043EF2"/>
    <w:rsid w:val="00052D55"/>
    <w:rsid w:val="00056651"/>
    <w:rsid w:val="00074CF1"/>
    <w:rsid w:val="00075457"/>
    <w:rsid w:val="000810FB"/>
    <w:rsid w:val="000823F8"/>
    <w:rsid w:val="00084BE0"/>
    <w:rsid w:val="00085934"/>
    <w:rsid w:val="00090C30"/>
    <w:rsid w:val="00093BB4"/>
    <w:rsid w:val="000A4332"/>
    <w:rsid w:val="000A6569"/>
    <w:rsid w:val="000A7C5A"/>
    <w:rsid w:val="000E45B9"/>
    <w:rsid w:val="000E5044"/>
    <w:rsid w:val="00107CDC"/>
    <w:rsid w:val="00112A06"/>
    <w:rsid w:val="00121911"/>
    <w:rsid w:val="001261C0"/>
    <w:rsid w:val="0012785C"/>
    <w:rsid w:val="00141CCE"/>
    <w:rsid w:val="001429D3"/>
    <w:rsid w:val="00153BAC"/>
    <w:rsid w:val="00161E9C"/>
    <w:rsid w:val="001641DF"/>
    <w:rsid w:val="00164380"/>
    <w:rsid w:val="00165140"/>
    <w:rsid w:val="001751D2"/>
    <w:rsid w:val="00183722"/>
    <w:rsid w:val="001846D5"/>
    <w:rsid w:val="00184F98"/>
    <w:rsid w:val="001A1C1F"/>
    <w:rsid w:val="001A6C40"/>
    <w:rsid w:val="001B1465"/>
    <w:rsid w:val="001B6406"/>
    <w:rsid w:val="001D2BB5"/>
    <w:rsid w:val="001D4627"/>
    <w:rsid w:val="001D6A6D"/>
    <w:rsid w:val="001E40DC"/>
    <w:rsid w:val="001E6508"/>
    <w:rsid w:val="001F0779"/>
    <w:rsid w:val="001F14D8"/>
    <w:rsid w:val="001F1F47"/>
    <w:rsid w:val="00202710"/>
    <w:rsid w:val="0020284C"/>
    <w:rsid w:val="00211525"/>
    <w:rsid w:val="0024174C"/>
    <w:rsid w:val="00242B63"/>
    <w:rsid w:val="00242B93"/>
    <w:rsid w:val="0024381A"/>
    <w:rsid w:val="002452F1"/>
    <w:rsid w:val="002459BC"/>
    <w:rsid w:val="0024704F"/>
    <w:rsid w:val="00264CBA"/>
    <w:rsid w:val="00267AC8"/>
    <w:rsid w:val="00276BD9"/>
    <w:rsid w:val="00276DBE"/>
    <w:rsid w:val="00282311"/>
    <w:rsid w:val="00283E73"/>
    <w:rsid w:val="002962A1"/>
    <w:rsid w:val="002A566E"/>
    <w:rsid w:val="002B0866"/>
    <w:rsid w:val="002B2018"/>
    <w:rsid w:val="002C5719"/>
    <w:rsid w:val="002D0DA9"/>
    <w:rsid w:val="00315F50"/>
    <w:rsid w:val="00316117"/>
    <w:rsid w:val="00316465"/>
    <w:rsid w:val="00317AD1"/>
    <w:rsid w:val="00317EEA"/>
    <w:rsid w:val="0032050F"/>
    <w:rsid w:val="00322130"/>
    <w:rsid w:val="00323C99"/>
    <w:rsid w:val="00331171"/>
    <w:rsid w:val="0033126D"/>
    <w:rsid w:val="00345A1B"/>
    <w:rsid w:val="00360EE3"/>
    <w:rsid w:val="00363697"/>
    <w:rsid w:val="00370FF5"/>
    <w:rsid w:val="003740DB"/>
    <w:rsid w:val="00376406"/>
    <w:rsid w:val="0037798F"/>
    <w:rsid w:val="00383BC8"/>
    <w:rsid w:val="00385786"/>
    <w:rsid w:val="00391EA8"/>
    <w:rsid w:val="003A570B"/>
    <w:rsid w:val="003A59DC"/>
    <w:rsid w:val="003C2C8C"/>
    <w:rsid w:val="003C6D3E"/>
    <w:rsid w:val="003C6E1C"/>
    <w:rsid w:val="003E1ECE"/>
    <w:rsid w:val="003E77F4"/>
    <w:rsid w:val="003F1D41"/>
    <w:rsid w:val="0041239A"/>
    <w:rsid w:val="00415BFC"/>
    <w:rsid w:val="00417872"/>
    <w:rsid w:val="0043683F"/>
    <w:rsid w:val="00442C43"/>
    <w:rsid w:val="0044391D"/>
    <w:rsid w:val="0044744C"/>
    <w:rsid w:val="00467BFE"/>
    <w:rsid w:val="004734C4"/>
    <w:rsid w:val="004813BE"/>
    <w:rsid w:val="004868B5"/>
    <w:rsid w:val="004A2871"/>
    <w:rsid w:val="004B6D20"/>
    <w:rsid w:val="004D3995"/>
    <w:rsid w:val="004E00E0"/>
    <w:rsid w:val="004E4976"/>
    <w:rsid w:val="004E57D7"/>
    <w:rsid w:val="004E6C6F"/>
    <w:rsid w:val="004F01EE"/>
    <w:rsid w:val="00512A2A"/>
    <w:rsid w:val="00534F00"/>
    <w:rsid w:val="00535DCB"/>
    <w:rsid w:val="00546F3E"/>
    <w:rsid w:val="0055145C"/>
    <w:rsid w:val="005552DB"/>
    <w:rsid w:val="00556804"/>
    <w:rsid w:val="00556846"/>
    <w:rsid w:val="005640D0"/>
    <w:rsid w:val="00565142"/>
    <w:rsid w:val="0057428E"/>
    <w:rsid w:val="005750CC"/>
    <w:rsid w:val="0057777E"/>
    <w:rsid w:val="005905D3"/>
    <w:rsid w:val="00596C56"/>
    <w:rsid w:val="005A00B4"/>
    <w:rsid w:val="005A0859"/>
    <w:rsid w:val="005C3025"/>
    <w:rsid w:val="005D3A7A"/>
    <w:rsid w:val="005D5A9B"/>
    <w:rsid w:val="005E24ED"/>
    <w:rsid w:val="005E4041"/>
    <w:rsid w:val="00602BBF"/>
    <w:rsid w:val="006103FF"/>
    <w:rsid w:val="00613511"/>
    <w:rsid w:val="00613E73"/>
    <w:rsid w:val="006154B8"/>
    <w:rsid w:val="00617DA1"/>
    <w:rsid w:val="00624DD4"/>
    <w:rsid w:val="006519DD"/>
    <w:rsid w:val="006542E5"/>
    <w:rsid w:val="00666B9F"/>
    <w:rsid w:val="00676E86"/>
    <w:rsid w:val="00690388"/>
    <w:rsid w:val="006A0048"/>
    <w:rsid w:val="006A41C0"/>
    <w:rsid w:val="006B2B36"/>
    <w:rsid w:val="006C1BC5"/>
    <w:rsid w:val="006C26D6"/>
    <w:rsid w:val="006D0E9E"/>
    <w:rsid w:val="006D1687"/>
    <w:rsid w:val="006D4526"/>
    <w:rsid w:val="006D53BA"/>
    <w:rsid w:val="006F6225"/>
    <w:rsid w:val="006F6456"/>
    <w:rsid w:val="00700965"/>
    <w:rsid w:val="00704E23"/>
    <w:rsid w:val="00705EB8"/>
    <w:rsid w:val="007139C5"/>
    <w:rsid w:val="00721CEE"/>
    <w:rsid w:val="00726D18"/>
    <w:rsid w:val="007477E6"/>
    <w:rsid w:val="007550A2"/>
    <w:rsid w:val="00767606"/>
    <w:rsid w:val="0077162A"/>
    <w:rsid w:val="00772527"/>
    <w:rsid w:val="00781985"/>
    <w:rsid w:val="007824F8"/>
    <w:rsid w:val="007859D2"/>
    <w:rsid w:val="00786602"/>
    <w:rsid w:val="00796AFB"/>
    <w:rsid w:val="0079781F"/>
    <w:rsid w:val="007A1F4C"/>
    <w:rsid w:val="007A554F"/>
    <w:rsid w:val="007A6755"/>
    <w:rsid w:val="007B5794"/>
    <w:rsid w:val="007C06F6"/>
    <w:rsid w:val="007C5754"/>
    <w:rsid w:val="007C7EA6"/>
    <w:rsid w:val="007D02BF"/>
    <w:rsid w:val="007D0D2D"/>
    <w:rsid w:val="007D59C5"/>
    <w:rsid w:val="00800F3C"/>
    <w:rsid w:val="008036C8"/>
    <w:rsid w:val="00803CBC"/>
    <w:rsid w:val="00804D08"/>
    <w:rsid w:val="00804FC0"/>
    <w:rsid w:val="00811645"/>
    <w:rsid w:val="00820233"/>
    <w:rsid w:val="00823AA2"/>
    <w:rsid w:val="00824244"/>
    <w:rsid w:val="00826208"/>
    <w:rsid w:val="008277E1"/>
    <w:rsid w:val="00840B23"/>
    <w:rsid w:val="00842989"/>
    <w:rsid w:val="00845166"/>
    <w:rsid w:val="00851463"/>
    <w:rsid w:val="00855CCF"/>
    <w:rsid w:val="00864FC1"/>
    <w:rsid w:val="00865105"/>
    <w:rsid w:val="00880B34"/>
    <w:rsid w:val="00884887"/>
    <w:rsid w:val="00885972"/>
    <w:rsid w:val="00892D37"/>
    <w:rsid w:val="00893AD9"/>
    <w:rsid w:val="008A585D"/>
    <w:rsid w:val="008C1C0C"/>
    <w:rsid w:val="008C2D2B"/>
    <w:rsid w:val="008D02CD"/>
    <w:rsid w:val="008D5AB5"/>
    <w:rsid w:val="008E16EE"/>
    <w:rsid w:val="008E53B9"/>
    <w:rsid w:val="008F4E7D"/>
    <w:rsid w:val="00901A11"/>
    <w:rsid w:val="00905EDC"/>
    <w:rsid w:val="00910137"/>
    <w:rsid w:val="00923145"/>
    <w:rsid w:val="0092326F"/>
    <w:rsid w:val="00941D5F"/>
    <w:rsid w:val="009442A5"/>
    <w:rsid w:val="00946F10"/>
    <w:rsid w:val="00956082"/>
    <w:rsid w:val="009732FE"/>
    <w:rsid w:val="00976F69"/>
    <w:rsid w:val="00984A7F"/>
    <w:rsid w:val="009855CC"/>
    <w:rsid w:val="009930D4"/>
    <w:rsid w:val="00994CD6"/>
    <w:rsid w:val="009A039B"/>
    <w:rsid w:val="009A142D"/>
    <w:rsid w:val="009A2696"/>
    <w:rsid w:val="009A3E3B"/>
    <w:rsid w:val="009B3F68"/>
    <w:rsid w:val="009B64F1"/>
    <w:rsid w:val="009D1FE3"/>
    <w:rsid w:val="009F7F9E"/>
    <w:rsid w:val="00A00B1A"/>
    <w:rsid w:val="00A12BD4"/>
    <w:rsid w:val="00A24102"/>
    <w:rsid w:val="00A246D4"/>
    <w:rsid w:val="00A41FF5"/>
    <w:rsid w:val="00A425D7"/>
    <w:rsid w:val="00A50557"/>
    <w:rsid w:val="00A56604"/>
    <w:rsid w:val="00A57D87"/>
    <w:rsid w:val="00A610C6"/>
    <w:rsid w:val="00A61BB9"/>
    <w:rsid w:val="00A65B4A"/>
    <w:rsid w:val="00A6647A"/>
    <w:rsid w:val="00A6656B"/>
    <w:rsid w:val="00A70DF3"/>
    <w:rsid w:val="00A717E5"/>
    <w:rsid w:val="00A92DE6"/>
    <w:rsid w:val="00A950AA"/>
    <w:rsid w:val="00AA0AF3"/>
    <w:rsid w:val="00AA1803"/>
    <w:rsid w:val="00AA237A"/>
    <w:rsid w:val="00AA7690"/>
    <w:rsid w:val="00AB16BA"/>
    <w:rsid w:val="00AB3341"/>
    <w:rsid w:val="00AB5A91"/>
    <w:rsid w:val="00AB6BC1"/>
    <w:rsid w:val="00AC2AF3"/>
    <w:rsid w:val="00AC30C2"/>
    <w:rsid w:val="00AD2E63"/>
    <w:rsid w:val="00AD5735"/>
    <w:rsid w:val="00AD7068"/>
    <w:rsid w:val="00B111DD"/>
    <w:rsid w:val="00B16FEA"/>
    <w:rsid w:val="00B273DA"/>
    <w:rsid w:val="00B30890"/>
    <w:rsid w:val="00B332B3"/>
    <w:rsid w:val="00B346EA"/>
    <w:rsid w:val="00B35F6B"/>
    <w:rsid w:val="00B45D23"/>
    <w:rsid w:val="00B46949"/>
    <w:rsid w:val="00B47191"/>
    <w:rsid w:val="00B514A2"/>
    <w:rsid w:val="00B52800"/>
    <w:rsid w:val="00B64B90"/>
    <w:rsid w:val="00B66F3F"/>
    <w:rsid w:val="00B80D87"/>
    <w:rsid w:val="00B92278"/>
    <w:rsid w:val="00B975C6"/>
    <w:rsid w:val="00BA1C3E"/>
    <w:rsid w:val="00BA66B9"/>
    <w:rsid w:val="00BE1C44"/>
    <w:rsid w:val="00BF2B8A"/>
    <w:rsid w:val="00C01441"/>
    <w:rsid w:val="00C01528"/>
    <w:rsid w:val="00C07FF5"/>
    <w:rsid w:val="00C111CE"/>
    <w:rsid w:val="00C17DB0"/>
    <w:rsid w:val="00C21872"/>
    <w:rsid w:val="00C2192B"/>
    <w:rsid w:val="00C31FC7"/>
    <w:rsid w:val="00C32756"/>
    <w:rsid w:val="00C46E3D"/>
    <w:rsid w:val="00C55F3B"/>
    <w:rsid w:val="00C57F02"/>
    <w:rsid w:val="00C65B7B"/>
    <w:rsid w:val="00C7495A"/>
    <w:rsid w:val="00C74A2C"/>
    <w:rsid w:val="00CD0687"/>
    <w:rsid w:val="00CD25DC"/>
    <w:rsid w:val="00CD328F"/>
    <w:rsid w:val="00CD71A4"/>
    <w:rsid w:val="00CD79EE"/>
    <w:rsid w:val="00D0710C"/>
    <w:rsid w:val="00D33C6A"/>
    <w:rsid w:val="00D412E5"/>
    <w:rsid w:val="00D47596"/>
    <w:rsid w:val="00D50770"/>
    <w:rsid w:val="00D57B8A"/>
    <w:rsid w:val="00D63261"/>
    <w:rsid w:val="00D64C09"/>
    <w:rsid w:val="00D7168D"/>
    <w:rsid w:val="00D742E4"/>
    <w:rsid w:val="00D74C6C"/>
    <w:rsid w:val="00D802E8"/>
    <w:rsid w:val="00D85294"/>
    <w:rsid w:val="00D91451"/>
    <w:rsid w:val="00D946FD"/>
    <w:rsid w:val="00DA16D2"/>
    <w:rsid w:val="00DC35D8"/>
    <w:rsid w:val="00DE0773"/>
    <w:rsid w:val="00DE5B7F"/>
    <w:rsid w:val="00DF0FEC"/>
    <w:rsid w:val="00DF32CD"/>
    <w:rsid w:val="00DF6DA2"/>
    <w:rsid w:val="00E01303"/>
    <w:rsid w:val="00E015DD"/>
    <w:rsid w:val="00E140B0"/>
    <w:rsid w:val="00E15D57"/>
    <w:rsid w:val="00E17A03"/>
    <w:rsid w:val="00E25F0B"/>
    <w:rsid w:val="00E3468C"/>
    <w:rsid w:val="00E34DE1"/>
    <w:rsid w:val="00E3619C"/>
    <w:rsid w:val="00E53AEE"/>
    <w:rsid w:val="00E54E53"/>
    <w:rsid w:val="00E63983"/>
    <w:rsid w:val="00E63D02"/>
    <w:rsid w:val="00E66AE8"/>
    <w:rsid w:val="00E70518"/>
    <w:rsid w:val="00E75864"/>
    <w:rsid w:val="00E80AB7"/>
    <w:rsid w:val="00E837BF"/>
    <w:rsid w:val="00E84FF2"/>
    <w:rsid w:val="00E90A1F"/>
    <w:rsid w:val="00E91038"/>
    <w:rsid w:val="00E95234"/>
    <w:rsid w:val="00E9568D"/>
    <w:rsid w:val="00EA4EB0"/>
    <w:rsid w:val="00EB75C6"/>
    <w:rsid w:val="00EC05A3"/>
    <w:rsid w:val="00EC0E47"/>
    <w:rsid w:val="00ED1E7D"/>
    <w:rsid w:val="00ED3C2F"/>
    <w:rsid w:val="00ED5248"/>
    <w:rsid w:val="00EE3C2A"/>
    <w:rsid w:val="00EF58C9"/>
    <w:rsid w:val="00F037F2"/>
    <w:rsid w:val="00F3519D"/>
    <w:rsid w:val="00F402A0"/>
    <w:rsid w:val="00F516E2"/>
    <w:rsid w:val="00F60264"/>
    <w:rsid w:val="00F63B3A"/>
    <w:rsid w:val="00F77718"/>
    <w:rsid w:val="00F87B05"/>
    <w:rsid w:val="00F91335"/>
    <w:rsid w:val="00FA3472"/>
    <w:rsid w:val="00FB02E1"/>
    <w:rsid w:val="00FB6B9B"/>
    <w:rsid w:val="00FC5707"/>
    <w:rsid w:val="00FD07BB"/>
    <w:rsid w:val="00FD0CBA"/>
    <w:rsid w:val="00FD0DC5"/>
    <w:rsid w:val="00FE4F6A"/>
    <w:rsid w:val="00FF0C4A"/>
    <w:rsid w:val="00FF74A5"/>
    <w:rsid w:val="0654F4FC"/>
    <w:rsid w:val="29FA7A42"/>
    <w:rsid w:val="2A73F697"/>
    <w:rsid w:val="2D70B8FF"/>
    <w:rsid w:val="32F25EAE"/>
    <w:rsid w:val="3CCBFFF2"/>
    <w:rsid w:val="47CBB4E3"/>
    <w:rsid w:val="50AC0489"/>
    <w:rsid w:val="52984ED1"/>
    <w:rsid w:val="54EA731A"/>
    <w:rsid w:val="5B1D0FDC"/>
    <w:rsid w:val="5DAECE3F"/>
    <w:rsid w:val="6C0F94A4"/>
    <w:rsid w:val="71C0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383B"/>
  <w15:docId w15:val="{D980E9D7-6A0A-4769-8E24-CDA82B8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D02BF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1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1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11"/>
    <w:rPr>
      <w:rFonts w:ascii="Calibri" w:eastAsia="Calibri" w:hAnsi="Calibri" w:cs="Calibri"/>
      <w:color w:val="000000"/>
    </w:rPr>
  </w:style>
  <w:style w:type="paragraph" w:customStyle="1" w:styleId="Style1">
    <w:name w:val="Style1"/>
    <w:basedOn w:val="ListParagraph"/>
    <w:link w:val="Style1Char"/>
    <w:qFormat/>
    <w:rsid w:val="00901A11"/>
    <w:pPr>
      <w:numPr>
        <w:numId w:val="2"/>
      </w:numPr>
    </w:pPr>
    <w:rPr>
      <w:b/>
    </w:rPr>
  </w:style>
  <w:style w:type="paragraph" w:customStyle="1" w:styleId="Style2">
    <w:name w:val="Style2"/>
    <w:basedOn w:val="ListParagraph"/>
    <w:link w:val="Style2Char"/>
    <w:qFormat/>
    <w:rsid w:val="00901A11"/>
    <w:pPr>
      <w:numPr>
        <w:ilvl w:val="1"/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1A11"/>
    <w:rPr>
      <w:rFonts w:ascii="Calibri" w:eastAsiaTheme="minorHAnsi" w:hAnsi="Calibri" w:cs="Calibri"/>
      <w:lang w:eastAsia="en-US"/>
    </w:rPr>
  </w:style>
  <w:style w:type="character" w:customStyle="1" w:styleId="Style1Char">
    <w:name w:val="Style1 Char"/>
    <w:basedOn w:val="ListParagraphChar"/>
    <w:link w:val="Style1"/>
    <w:rsid w:val="00901A11"/>
    <w:rPr>
      <w:rFonts w:ascii="Calibri" w:eastAsiaTheme="minorHAnsi" w:hAnsi="Calibri" w:cs="Calibri"/>
      <w:b/>
      <w:lang w:eastAsia="en-US"/>
    </w:rPr>
  </w:style>
  <w:style w:type="character" w:customStyle="1" w:styleId="Style2Char">
    <w:name w:val="Style2 Char"/>
    <w:basedOn w:val="ListParagraphChar"/>
    <w:link w:val="Style2"/>
    <w:rsid w:val="00901A11"/>
    <w:rPr>
      <w:rFonts w:ascii="Calibri" w:eastAsiaTheme="minorHAns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75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75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8D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A59D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B02E1"/>
    <w:rPr>
      <w:color w:val="0563C1"/>
      <w:u w:val="single"/>
    </w:rPr>
  </w:style>
  <w:style w:type="character" w:customStyle="1" w:styleId="cf11">
    <w:name w:val="cf11"/>
    <w:basedOn w:val="DefaultParagraphFont"/>
    <w:rsid w:val="008F4E7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F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8F4E7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04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5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586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06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867">
          <w:marLeft w:val="1166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289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32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594">
          <w:marLeft w:val="4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y-regulator.eu/portal/page/portal/ACER_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8DC49A8A46C478B8A5D5070D8ABAD" ma:contentTypeVersion="15" ma:contentTypeDescription="Create a new document." ma:contentTypeScope="" ma:versionID="a5cbb454d3e1a7ace385fbff34275aeb">
  <xsd:schema xmlns:xsd="http://www.w3.org/2001/XMLSchema" xmlns:xs="http://www.w3.org/2001/XMLSchema" xmlns:p="http://schemas.microsoft.com/office/2006/metadata/properties" xmlns:ns3="008ae265-d5c4-44b8-936f-73200c1e5099" xmlns:ns4="2d5a0072-98f9-4300-9936-665dfb0ebb1b" targetNamespace="http://schemas.microsoft.com/office/2006/metadata/properties" ma:root="true" ma:fieldsID="8e6afbe6f71c7222a236f1d9d0f52f4a" ns3:_="" ns4:_="">
    <xsd:import namespace="008ae265-d5c4-44b8-936f-73200c1e5099"/>
    <xsd:import namespace="2d5a0072-98f9-4300-9936-665dfb0ebb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ae265-d5c4-44b8-936f-73200c1e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0072-98f9-4300-9936-665dfb0eb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5a0072-98f9-4300-9936-665dfb0ebb1b" xsi:nil="true"/>
  </documentManagement>
</p:properties>
</file>

<file path=customXml/itemProps1.xml><?xml version="1.0" encoding="utf-8"?>
<ds:datastoreItem xmlns:ds="http://schemas.openxmlformats.org/officeDocument/2006/customXml" ds:itemID="{0C19B7F1-A446-47DA-8AE6-7449CF4B9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18706-EE3D-43BC-A2FF-14CFD399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ae265-d5c4-44b8-936f-73200c1e5099"/>
    <ds:schemaRef ds:uri="2d5a0072-98f9-4300-9936-665dfb0eb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B3FF9-E7F3-4446-9A16-149CDB17E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A616C-285C-454D-AF91-79C30C062895}">
  <ds:schemaRefs>
    <ds:schemaRef ds:uri="http://schemas.microsoft.com/office/2006/metadata/properties"/>
    <ds:schemaRef ds:uri="http://schemas.microsoft.com/office/infopath/2007/PartnerControls"/>
    <ds:schemaRef ds:uri="2d5a0072-98f9-4300-9936-665dfb0ebb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ZUSAMMENFASSUNG</vt:lpstr>
    </vt:vector>
  </TitlesOfParts>
  <Company>ACER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ZUSAMMENFASSUNG</dc:title>
  <dc:subject/>
  <dc:creator>N501035</dc:creator>
  <cp:keywords/>
  <cp:lastModifiedBy>Lelian Georgious</cp:lastModifiedBy>
  <cp:revision>3</cp:revision>
  <dcterms:created xsi:type="dcterms:W3CDTF">2024-10-01T10:08:00Z</dcterms:created>
  <dcterms:modified xsi:type="dcterms:W3CDTF">2024-10-01T10:09:00Z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3fda077d-d71d-4dc6-a836-991426d6017f</vt:lpwstr>
  </property>
  <property fmtid="{D5CDD505-2E9C-101B-9397-08002B2CF9AE}" pid="3" name="ContentTypeId">
    <vt:lpwstr>0x0101000388DC49A8A46C478B8A5D5070D8ABAD</vt:lpwstr>
  </property>
  <property fmtid="{D5CDD505-2E9C-101B-9397-08002B2CF9AE}" pid="4" name="MSIP_Label_2d26f538-337a-4593-a7e6-123667b1a538_Enabled">
    <vt:lpwstr>true</vt:lpwstr>
  </property>
  <property fmtid="{D5CDD505-2E9C-101B-9397-08002B2CF9AE}" pid="5" name="MSIP_Label_2d26f538-337a-4593-a7e6-123667b1a538_SetDate">
    <vt:lpwstr>2024-09-03T15:43:05Z</vt:lpwstr>
  </property>
  <property fmtid="{D5CDD505-2E9C-101B-9397-08002B2CF9AE}" pid="6" name="MSIP_Label_2d26f538-337a-4593-a7e6-123667b1a538_Method">
    <vt:lpwstr>Standard</vt:lpwstr>
  </property>
  <property fmtid="{D5CDD505-2E9C-101B-9397-08002B2CF9AE}" pid="7" name="MSIP_Label_2d26f538-337a-4593-a7e6-123667b1a538_Name">
    <vt:lpwstr>C1 Interne</vt:lpwstr>
  </property>
  <property fmtid="{D5CDD505-2E9C-101B-9397-08002B2CF9AE}" pid="8" name="MSIP_Label_2d26f538-337a-4593-a7e6-123667b1a538_SiteId">
    <vt:lpwstr>e242425b-70fc-44dc-9ddf-c21e304e6c80</vt:lpwstr>
  </property>
  <property fmtid="{D5CDD505-2E9C-101B-9397-08002B2CF9AE}" pid="9" name="MSIP_Label_2d26f538-337a-4593-a7e6-123667b1a538_ActionId">
    <vt:lpwstr>935da0dc-433a-441d-8329-796911a7e7c2</vt:lpwstr>
  </property>
  <property fmtid="{D5CDD505-2E9C-101B-9397-08002B2CF9AE}" pid="10" name="MSIP_Label_2d26f538-337a-4593-a7e6-123667b1a538_ContentBits">
    <vt:lpwstr>0</vt:lpwstr>
  </property>
</Properties>
</file>