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8A03" w14:textId="6CCB78EB" w:rsidR="00D12540" w:rsidRPr="00260A2F" w:rsidRDefault="00FC4A1D" w:rsidP="00431E47">
      <w:pPr>
        <w:pStyle w:val="Title1Blue"/>
      </w:pPr>
      <w:r>
        <w:t>Balancing platforms stakeholders</w:t>
      </w:r>
      <w:r w:rsidR="00982F44">
        <w:t>’</w:t>
      </w:r>
      <w:r>
        <w:t xml:space="preserve"> workshop</w:t>
      </w:r>
    </w:p>
    <w:tbl>
      <w:tblPr>
        <w:tblStyle w:val="TableGrid"/>
        <w:tblW w:w="944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42"/>
      </w:tblGrid>
      <w:tr w:rsidR="00252D8C" w:rsidRPr="00260A2F" w14:paraId="42565653" w14:textId="77777777" w:rsidTr="00A02A20">
        <w:trPr>
          <w:trHeight w:val="595"/>
        </w:trPr>
        <w:tc>
          <w:tcPr>
            <w:tcW w:w="9442" w:type="dxa"/>
            <w:shd w:val="clear" w:color="auto" w:fill="F2F2F2" w:themeFill="background1" w:themeFillShade="F2"/>
          </w:tcPr>
          <w:p w14:paraId="62A0869B" w14:textId="5F5CACFE" w:rsidR="005F50B6" w:rsidRPr="00260A2F" w:rsidRDefault="00E66635" w:rsidP="000D123F">
            <w:pPr>
              <w:pStyle w:val="Title4Blue"/>
              <w:rPr>
                <w:rFonts w:ascii="Calibri" w:hAnsi="Calibri" w:cs="Calibri"/>
                <w:sz w:val="24"/>
                <w:szCs w:val="24"/>
              </w:rPr>
            </w:pPr>
            <w:r w:rsidRPr="00260A2F">
              <w:rPr>
                <w:rFonts w:ascii="Calibri" w:hAnsi="Calibri" w:cs="Calibri"/>
                <w:sz w:val="24"/>
                <w:szCs w:val="24"/>
              </w:rPr>
              <w:t xml:space="preserve">Date: </w:t>
            </w:r>
            <w:r w:rsidR="00FC4A1D">
              <w:rPr>
                <w:rFonts w:ascii="Calibri" w:hAnsi="Calibri" w:cs="Calibri"/>
                <w:sz w:val="24"/>
                <w:szCs w:val="24"/>
              </w:rPr>
              <w:t>8 December</w:t>
            </w:r>
            <w:r w:rsidR="00CC4A01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 w:rsidR="00431E47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4358C944" w14:textId="03C58113" w:rsidR="00E66635" w:rsidRPr="00260A2F" w:rsidRDefault="00E66635" w:rsidP="000D123F">
            <w:pPr>
              <w:pStyle w:val="Title4Blue"/>
              <w:rPr>
                <w:rFonts w:ascii="Calibri" w:hAnsi="Calibri" w:cs="Calibri"/>
                <w:sz w:val="24"/>
                <w:szCs w:val="24"/>
              </w:rPr>
            </w:pPr>
            <w:r w:rsidRPr="00260A2F">
              <w:rPr>
                <w:rFonts w:ascii="Calibri" w:hAnsi="Calibri" w:cs="Calibri"/>
                <w:sz w:val="24"/>
                <w:szCs w:val="24"/>
              </w:rPr>
              <w:t>Time:</w:t>
            </w:r>
            <w:r w:rsidR="00CC4A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31E47">
              <w:rPr>
                <w:rFonts w:ascii="Calibri" w:hAnsi="Calibri" w:cs="Calibri"/>
                <w:sz w:val="24"/>
                <w:szCs w:val="24"/>
              </w:rPr>
              <w:t>9</w:t>
            </w:r>
            <w:r w:rsidR="00CC4A01">
              <w:rPr>
                <w:rFonts w:ascii="Calibri" w:hAnsi="Calibri" w:cs="Calibri"/>
                <w:sz w:val="24"/>
                <w:szCs w:val="24"/>
              </w:rPr>
              <w:t>:00-</w:t>
            </w:r>
            <w:r w:rsidR="00431E47">
              <w:rPr>
                <w:rFonts w:ascii="Calibri" w:hAnsi="Calibri" w:cs="Calibri"/>
                <w:sz w:val="24"/>
                <w:szCs w:val="24"/>
              </w:rPr>
              <w:t>1</w:t>
            </w:r>
            <w:r w:rsidR="00B06E0B">
              <w:rPr>
                <w:rFonts w:ascii="Calibri" w:hAnsi="Calibri" w:cs="Calibri"/>
                <w:sz w:val="24"/>
                <w:szCs w:val="24"/>
              </w:rPr>
              <w:t>3</w:t>
            </w:r>
            <w:r w:rsidR="00431E47">
              <w:rPr>
                <w:rFonts w:ascii="Calibri" w:hAnsi="Calibri" w:cs="Calibri"/>
                <w:sz w:val="24"/>
                <w:szCs w:val="24"/>
              </w:rPr>
              <w:t>:00</w:t>
            </w:r>
          </w:p>
          <w:p w14:paraId="402E1131" w14:textId="1E24DB14" w:rsidR="005F50B6" w:rsidRPr="00260A2F" w:rsidRDefault="00E66635" w:rsidP="000D123F">
            <w:pPr>
              <w:pStyle w:val="Title4Blue"/>
              <w:rPr>
                <w:rFonts w:ascii="Calibri" w:hAnsi="Calibri" w:cs="Calibri"/>
              </w:rPr>
            </w:pPr>
            <w:r w:rsidRPr="00260A2F">
              <w:rPr>
                <w:rFonts w:ascii="Calibri" w:hAnsi="Calibri" w:cs="Calibri"/>
                <w:sz w:val="24"/>
                <w:szCs w:val="24"/>
              </w:rPr>
              <w:t xml:space="preserve">Place: </w:t>
            </w:r>
            <w:r w:rsidR="00CC4A01">
              <w:rPr>
                <w:rFonts w:ascii="Calibri" w:hAnsi="Calibri" w:cs="Calibri"/>
                <w:sz w:val="24"/>
                <w:szCs w:val="24"/>
              </w:rPr>
              <w:t>online meeting</w:t>
            </w:r>
            <w:r w:rsidR="001E6599">
              <w:rPr>
                <w:rFonts w:ascii="Calibri" w:hAnsi="Calibri" w:cs="Calibri"/>
                <w:sz w:val="24"/>
                <w:szCs w:val="24"/>
              </w:rPr>
              <w:t>:</w:t>
            </w:r>
            <w:r w:rsidR="001E6599">
              <w:rPr>
                <w:sz w:val="24"/>
                <w:szCs w:val="24"/>
              </w:rPr>
              <w:t xml:space="preserve"> </w:t>
            </w:r>
            <w:hyperlink r:id="rId8" w:history="1">
              <w:r w:rsidR="001E6599" w:rsidRPr="001E6599">
                <w:rPr>
                  <w:rStyle w:val="Hyperlink"/>
                  <w:sz w:val="18"/>
                  <w:szCs w:val="18"/>
                </w:rPr>
                <w:t>https://attendee.gotowebinar.com/register/1070213367708763918</w:t>
              </w:r>
            </w:hyperlink>
            <w:r w:rsidR="001E6599" w:rsidRPr="001E6599">
              <w:rPr>
                <w:sz w:val="18"/>
                <w:szCs w:val="18"/>
              </w:rPr>
              <w:t xml:space="preserve"> </w:t>
            </w:r>
            <w:r w:rsidR="005F50B6" w:rsidRPr="00260A2F">
              <w:rPr>
                <w:rFonts w:ascii="Calibri" w:hAnsi="Calibri" w:cs="Calibri"/>
              </w:rPr>
              <w:br/>
            </w:r>
          </w:p>
        </w:tc>
      </w:tr>
    </w:tbl>
    <w:p w14:paraId="053A799C" w14:textId="77777777" w:rsidR="00C52F2A" w:rsidRPr="00FC4A1D" w:rsidRDefault="00C52F2A" w:rsidP="00431E47">
      <w:pPr>
        <w:pStyle w:val="Title1Blue"/>
        <w:rPr>
          <w:lang w:val="en-US"/>
        </w:rPr>
      </w:pPr>
    </w:p>
    <w:p w14:paraId="2F5805C7" w14:textId="4EBEC934" w:rsidR="00C52F2A" w:rsidRPr="00260A2F" w:rsidRDefault="00E66635" w:rsidP="00431E47">
      <w:pPr>
        <w:pStyle w:val="Title1Blue"/>
      </w:pPr>
      <w:r w:rsidRPr="00260A2F">
        <w:t xml:space="preserve">Agenda </w:t>
      </w:r>
    </w:p>
    <w:tbl>
      <w:tblPr>
        <w:tblStyle w:val="TableGrid"/>
        <w:tblW w:w="9982" w:type="dxa"/>
        <w:tblLayout w:type="fixed"/>
        <w:tblLook w:val="04A0" w:firstRow="1" w:lastRow="0" w:firstColumn="1" w:lastColumn="0" w:noHBand="0" w:noVBand="1"/>
      </w:tblPr>
      <w:tblGrid>
        <w:gridCol w:w="608"/>
        <w:gridCol w:w="5033"/>
        <w:gridCol w:w="1694"/>
        <w:gridCol w:w="2647"/>
      </w:tblGrid>
      <w:tr w:rsidR="00CC4A01" w:rsidRPr="00260A2F" w14:paraId="0CCBEC84" w14:textId="77777777" w:rsidTr="00913EB1">
        <w:trPr>
          <w:trHeight w:hRule="exact" w:val="844"/>
        </w:trPr>
        <w:tc>
          <w:tcPr>
            <w:tcW w:w="608" w:type="dxa"/>
            <w:shd w:val="clear" w:color="auto" w:fill="F2F2F2" w:themeFill="background1" w:themeFillShade="F2"/>
          </w:tcPr>
          <w:p w14:paraId="5EE26E4B" w14:textId="77777777" w:rsidR="00CC4A01" w:rsidRPr="00260A2F" w:rsidRDefault="00CC4A01" w:rsidP="003C177C">
            <w:pPr>
              <w:pStyle w:val="tablehead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FAE2CA2" w14:textId="77777777" w:rsidR="00CC4A01" w:rsidRPr="00260A2F" w:rsidRDefault="00CC4A01" w:rsidP="003C177C">
            <w:pPr>
              <w:pStyle w:val="tablehead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0A2F">
              <w:rPr>
                <w:rFonts w:ascii="Calibri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5033" w:type="dxa"/>
            <w:shd w:val="clear" w:color="auto" w:fill="F2F2F2" w:themeFill="background1" w:themeFillShade="F2"/>
          </w:tcPr>
          <w:p w14:paraId="47F30038" w14:textId="77777777" w:rsidR="00CC4A01" w:rsidRPr="00260A2F" w:rsidRDefault="00CC4A01" w:rsidP="003C177C">
            <w:pPr>
              <w:pStyle w:val="tablehead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05C351E" w14:textId="77777777" w:rsidR="00CC4A01" w:rsidRPr="00260A2F" w:rsidRDefault="00CC4A01" w:rsidP="003C177C">
            <w:pPr>
              <w:pStyle w:val="tablehead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60A2F">
              <w:rPr>
                <w:rFonts w:ascii="Calibri" w:hAnsi="Calibri" w:cs="Calibri"/>
                <w:sz w:val="24"/>
                <w:szCs w:val="24"/>
              </w:rPr>
              <w:t>Subject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C6E9264" w14:textId="77777777" w:rsidR="00CC4A01" w:rsidRPr="00260A2F" w:rsidRDefault="00CC4A01" w:rsidP="003C177C">
            <w:pPr>
              <w:pStyle w:val="tablehead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8F30602" w14:textId="77777777" w:rsidR="00CC4A01" w:rsidRPr="00260A2F" w:rsidRDefault="00CC4A01" w:rsidP="003C177C">
            <w:pPr>
              <w:pStyle w:val="tablehead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60A2F">
              <w:rPr>
                <w:rFonts w:ascii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5E3A41FB" w14:textId="77777777" w:rsidR="00CC4A01" w:rsidRPr="00260A2F" w:rsidRDefault="00CC4A01" w:rsidP="003C177C">
            <w:pPr>
              <w:pStyle w:val="tablehead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C02306B" w14:textId="77777777" w:rsidR="00CC4A01" w:rsidRPr="00260A2F" w:rsidRDefault="00CC4A01" w:rsidP="003C177C">
            <w:pPr>
              <w:pStyle w:val="tablehead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60A2F">
              <w:rPr>
                <w:rFonts w:ascii="Calibri" w:hAnsi="Calibri" w:cs="Calibri"/>
                <w:sz w:val="24"/>
                <w:szCs w:val="24"/>
              </w:rPr>
              <w:t>WHO</w:t>
            </w:r>
          </w:p>
        </w:tc>
      </w:tr>
      <w:tr w:rsidR="00CC4A01" w:rsidRPr="00260A2F" w14:paraId="7508AE31" w14:textId="77777777" w:rsidTr="00AC3B52">
        <w:trPr>
          <w:trHeight w:val="550"/>
        </w:trPr>
        <w:tc>
          <w:tcPr>
            <w:tcW w:w="9982" w:type="dxa"/>
            <w:gridSpan w:val="4"/>
            <w:shd w:val="clear" w:color="auto" w:fill="0F218B"/>
          </w:tcPr>
          <w:p w14:paraId="0D923E8A" w14:textId="7AF12894" w:rsidR="00CC4A01" w:rsidRPr="00260A2F" w:rsidRDefault="00CC4A01" w:rsidP="003C177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highlight w:val="darkBlue"/>
              </w:rPr>
            </w:pPr>
          </w:p>
        </w:tc>
      </w:tr>
      <w:tr w:rsidR="00CC4A01" w:rsidRPr="00260A2F" w14:paraId="6AA0B2E1" w14:textId="77777777" w:rsidTr="00913EB1">
        <w:trPr>
          <w:trHeight w:val="550"/>
        </w:trPr>
        <w:tc>
          <w:tcPr>
            <w:tcW w:w="608" w:type="dxa"/>
          </w:tcPr>
          <w:p w14:paraId="736908FF" w14:textId="77777777" w:rsidR="00CC4A01" w:rsidRPr="00260A2F" w:rsidRDefault="00CC4A01" w:rsidP="00CC4A01">
            <w:pPr>
              <w:pStyle w:val="ListParagraph"/>
              <w:numPr>
                <w:ilvl w:val="0"/>
                <w:numId w:val="9"/>
              </w:numPr>
              <w:jc w:val="right"/>
              <w:rPr>
                <w:rStyle w:val="tabletext"/>
                <w:rFonts w:ascii="Calibri" w:hAnsi="Calibri" w:cs="Calibri"/>
                <w:sz w:val="24"/>
              </w:rPr>
            </w:pPr>
          </w:p>
        </w:tc>
        <w:tc>
          <w:tcPr>
            <w:tcW w:w="5033" w:type="dxa"/>
          </w:tcPr>
          <w:p w14:paraId="1F8B1C4B" w14:textId="1D39B984" w:rsidR="00CC4A01" w:rsidRDefault="00CC4A01" w:rsidP="00CC4A01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Welcome</w:t>
            </w:r>
          </w:p>
        </w:tc>
        <w:tc>
          <w:tcPr>
            <w:tcW w:w="1694" w:type="dxa"/>
          </w:tcPr>
          <w:p w14:paraId="36C93440" w14:textId="230A9B03" w:rsidR="00CC4A01" w:rsidRPr="00260A2F" w:rsidRDefault="00431E47" w:rsidP="00CC4A01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9</w:t>
            </w:r>
            <w:r w:rsidR="00CC4A01">
              <w:rPr>
                <w:rStyle w:val="tabletext"/>
                <w:rFonts w:ascii="Calibri" w:hAnsi="Calibri" w:cs="Calibri"/>
                <w:sz w:val="24"/>
              </w:rPr>
              <w:t>:00-</w:t>
            </w:r>
            <w:r>
              <w:rPr>
                <w:rStyle w:val="tabletext"/>
                <w:rFonts w:ascii="Calibri" w:hAnsi="Calibri" w:cs="Calibri"/>
                <w:sz w:val="24"/>
              </w:rPr>
              <w:t>9</w:t>
            </w:r>
            <w:r w:rsidR="00CC4A01">
              <w:rPr>
                <w:rStyle w:val="tabletext"/>
                <w:rFonts w:ascii="Calibri" w:hAnsi="Calibri" w:cs="Calibri"/>
                <w:sz w:val="24"/>
              </w:rPr>
              <w:t>:05</w:t>
            </w:r>
          </w:p>
        </w:tc>
        <w:tc>
          <w:tcPr>
            <w:tcW w:w="2647" w:type="dxa"/>
          </w:tcPr>
          <w:p w14:paraId="5FE64E45" w14:textId="6F6C3B5E" w:rsidR="00CC4A01" w:rsidRPr="00260A2F" w:rsidRDefault="00CC4A01" w:rsidP="00CC4A01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all</w:t>
            </w:r>
          </w:p>
        </w:tc>
      </w:tr>
      <w:tr w:rsidR="00545EE6" w:rsidRPr="00260A2F" w14:paraId="4C30EF32" w14:textId="77777777" w:rsidTr="00913EB1">
        <w:trPr>
          <w:trHeight w:val="550"/>
        </w:trPr>
        <w:tc>
          <w:tcPr>
            <w:tcW w:w="608" w:type="dxa"/>
          </w:tcPr>
          <w:p w14:paraId="5D09AA70" w14:textId="77777777" w:rsidR="00545EE6" w:rsidRPr="00260A2F" w:rsidRDefault="00545EE6" w:rsidP="00545EE6">
            <w:pPr>
              <w:pStyle w:val="ListParagraph"/>
              <w:numPr>
                <w:ilvl w:val="0"/>
                <w:numId w:val="9"/>
              </w:numPr>
              <w:jc w:val="right"/>
              <w:rPr>
                <w:rStyle w:val="tabletext"/>
                <w:rFonts w:ascii="Calibri" w:hAnsi="Calibri" w:cs="Calibri"/>
                <w:sz w:val="24"/>
              </w:rPr>
            </w:pPr>
          </w:p>
        </w:tc>
        <w:tc>
          <w:tcPr>
            <w:tcW w:w="5033" w:type="dxa"/>
          </w:tcPr>
          <w:p w14:paraId="5DD1ABBD" w14:textId="062635FB" w:rsidR="00545EE6" w:rsidRDefault="00FC4A1D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PICASSO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 xml:space="preserve"> &amp; IGCC</w:t>
            </w:r>
          </w:p>
          <w:p w14:paraId="6D2273E1" w14:textId="77777777" w:rsidR="00FC4A1D" w:rsidRPr="001A1557" w:rsidRDefault="00FC4A1D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0"/>
                <w:szCs w:val="18"/>
              </w:rPr>
            </w:pPr>
            <w:r w:rsidRPr="001A1557">
              <w:rPr>
                <w:rStyle w:val="tabletext"/>
                <w:rFonts w:ascii="Calibri" w:hAnsi="Calibri" w:cs="Calibri"/>
                <w:sz w:val="20"/>
                <w:szCs w:val="18"/>
              </w:rPr>
              <w:t>Project planning and progress</w:t>
            </w:r>
          </w:p>
          <w:p w14:paraId="6E1D2719" w14:textId="4D5F923F" w:rsidR="00FC4A1D" w:rsidRPr="001A1557" w:rsidRDefault="00D2538F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0"/>
                <w:szCs w:val="18"/>
              </w:rPr>
            </w:pPr>
            <w:r>
              <w:rPr>
                <w:rStyle w:val="tabletext"/>
                <w:rFonts w:ascii="Calibri" w:hAnsi="Calibri" w:cs="Calibri"/>
                <w:sz w:val="20"/>
                <w:szCs w:val="18"/>
              </w:rPr>
              <w:t>O</w:t>
            </w:r>
            <w:r w:rsidR="00FC4A1D" w:rsidRPr="001A1557">
              <w:rPr>
                <w:rStyle w:val="tabletext"/>
                <w:rFonts w:ascii="Calibri" w:hAnsi="Calibri" w:cs="Calibri"/>
                <w:sz w:val="20"/>
                <w:szCs w:val="18"/>
              </w:rPr>
              <w:t>perational experiences</w:t>
            </w:r>
          </w:p>
          <w:p w14:paraId="5D8C11DC" w14:textId="77777777" w:rsidR="00FC4A1D" w:rsidRPr="00086B91" w:rsidRDefault="00FC4A1D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4"/>
              </w:rPr>
            </w:pPr>
            <w:r w:rsidRPr="001A1557">
              <w:rPr>
                <w:rStyle w:val="tabletext"/>
                <w:rFonts w:ascii="Calibri" w:hAnsi="Calibri" w:cs="Calibri"/>
                <w:sz w:val="20"/>
                <w:szCs w:val="18"/>
              </w:rPr>
              <w:t>Accession roadmap and next steps</w:t>
            </w:r>
          </w:p>
          <w:p w14:paraId="56DC83EC" w14:textId="3D16292D" w:rsidR="00086B91" w:rsidRPr="00FC4A1D" w:rsidRDefault="00086B91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0"/>
                <w:szCs w:val="18"/>
              </w:rPr>
              <w:t>Q&amp;A</w:t>
            </w:r>
          </w:p>
        </w:tc>
        <w:tc>
          <w:tcPr>
            <w:tcW w:w="1694" w:type="dxa"/>
          </w:tcPr>
          <w:p w14:paraId="64BDCA86" w14:textId="1F9DCEF0" w:rsidR="00545EE6" w:rsidRDefault="00545EE6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9:05-</w:t>
            </w:r>
            <w:r w:rsidR="00FC4A1D">
              <w:rPr>
                <w:rStyle w:val="tabletext"/>
                <w:rFonts w:ascii="Calibri" w:hAnsi="Calibri" w:cs="Calibri"/>
                <w:sz w:val="24"/>
              </w:rPr>
              <w:t>10:30</w:t>
            </w:r>
          </w:p>
        </w:tc>
        <w:tc>
          <w:tcPr>
            <w:tcW w:w="2647" w:type="dxa"/>
          </w:tcPr>
          <w:p w14:paraId="600F760E" w14:textId="28AAECAD" w:rsidR="00545EE6" w:rsidRPr="00634973" w:rsidRDefault="00D2538F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Simon Remppis / Dimitrios Nousios</w:t>
            </w:r>
          </w:p>
        </w:tc>
      </w:tr>
      <w:tr w:rsidR="00545EE6" w:rsidRPr="00260A2F" w14:paraId="6C6F97D5" w14:textId="77777777" w:rsidTr="00913EB1">
        <w:trPr>
          <w:trHeight w:val="550"/>
        </w:trPr>
        <w:tc>
          <w:tcPr>
            <w:tcW w:w="608" w:type="dxa"/>
          </w:tcPr>
          <w:p w14:paraId="2F7302B1" w14:textId="77777777" w:rsidR="00545EE6" w:rsidRPr="00260A2F" w:rsidRDefault="00545EE6" w:rsidP="00545EE6">
            <w:pPr>
              <w:pStyle w:val="ListParagraph"/>
              <w:numPr>
                <w:ilvl w:val="0"/>
                <w:numId w:val="9"/>
              </w:numPr>
              <w:jc w:val="right"/>
              <w:rPr>
                <w:rStyle w:val="tabletext"/>
                <w:rFonts w:ascii="Calibri" w:hAnsi="Calibri" w:cs="Calibri"/>
                <w:sz w:val="24"/>
              </w:rPr>
            </w:pPr>
          </w:p>
        </w:tc>
        <w:tc>
          <w:tcPr>
            <w:tcW w:w="5033" w:type="dxa"/>
          </w:tcPr>
          <w:p w14:paraId="3A4A9525" w14:textId="77777777" w:rsidR="00545EE6" w:rsidRDefault="00FC4A1D" w:rsidP="00545EE6">
            <w:pPr>
              <w:rPr>
                <w:rStyle w:val="tabletext"/>
                <w:rFonts w:ascii="Calibri" w:hAnsi="Calibri" w:cs="Calibri"/>
                <w:sz w:val="24"/>
                <w:szCs w:val="24"/>
              </w:rPr>
            </w:pPr>
            <w:r>
              <w:rPr>
                <w:rStyle w:val="tabletext"/>
                <w:rFonts w:ascii="Calibri" w:hAnsi="Calibri" w:cs="Calibri"/>
                <w:sz w:val="24"/>
                <w:szCs w:val="24"/>
              </w:rPr>
              <w:t>MARI</w:t>
            </w:r>
          </w:p>
          <w:p w14:paraId="5A4890FE" w14:textId="77777777" w:rsidR="00FC4A1D" w:rsidRPr="001A1557" w:rsidRDefault="00FC4A1D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0"/>
                <w:szCs w:val="18"/>
              </w:rPr>
            </w:pPr>
            <w:r w:rsidRPr="001A1557">
              <w:rPr>
                <w:rStyle w:val="tabletext"/>
                <w:rFonts w:ascii="Calibri" w:hAnsi="Calibri" w:cs="Calibri"/>
                <w:sz w:val="20"/>
                <w:szCs w:val="18"/>
              </w:rPr>
              <w:t>Project planning and progress</w:t>
            </w:r>
          </w:p>
          <w:p w14:paraId="2CEF5756" w14:textId="0130DDFC" w:rsidR="00FC4A1D" w:rsidRPr="001A1557" w:rsidRDefault="00D2538F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0"/>
                <w:szCs w:val="18"/>
              </w:rPr>
            </w:pPr>
            <w:r>
              <w:rPr>
                <w:rStyle w:val="tabletext"/>
                <w:rFonts w:ascii="Calibri" w:hAnsi="Calibri" w:cs="Calibri"/>
                <w:sz w:val="20"/>
                <w:szCs w:val="18"/>
              </w:rPr>
              <w:t>O</w:t>
            </w:r>
            <w:r w:rsidR="00FC4A1D" w:rsidRPr="001A1557">
              <w:rPr>
                <w:rStyle w:val="tabletext"/>
                <w:rFonts w:ascii="Calibri" w:hAnsi="Calibri" w:cs="Calibri"/>
                <w:sz w:val="20"/>
                <w:szCs w:val="18"/>
              </w:rPr>
              <w:t>perational experiences</w:t>
            </w:r>
          </w:p>
          <w:p w14:paraId="43704BFB" w14:textId="77777777" w:rsidR="00FC4A1D" w:rsidRPr="00086B91" w:rsidRDefault="00FC4A1D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4"/>
              </w:rPr>
            </w:pPr>
            <w:r w:rsidRPr="001A1557">
              <w:rPr>
                <w:rStyle w:val="tabletext"/>
                <w:rFonts w:ascii="Calibri" w:hAnsi="Calibri" w:cs="Calibri"/>
                <w:sz w:val="20"/>
                <w:szCs w:val="18"/>
              </w:rPr>
              <w:t>Accession roadmap and next steps</w:t>
            </w:r>
          </w:p>
          <w:p w14:paraId="6A3B1DA9" w14:textId="73CFAA40" w:rsidR="00086B91" w:rsidRPr="00FC4A1D" w:rsidRDefault="00086B91" w:rsidP="00FC4A1D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0"/>
                <w:szCs w:val="18"/>
              </w:rPr>
              <w:t>Q&amp;A</w:t>
            </w:r>
          </w:p>
        </w:tc>
        <w:tc>
          <w:tcPr>
            <w:tcW w:w="1694" w:type="dxa"/>
          </w:tcPr>
          <w:p w14:paraId="78EDC2AB" w14:textId="78894822" w:rsidR="00545EE6" w:rsidRDefault="00FC4A1D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10</w:t>
            </w:r>
            <w:r w:rsidR="00545EE6">
              <w:rPr>
                <w:rStyle w:val="tabletext"/>
                <w:rFonts w:ascii="Calibri" w:hAnsi="Calibri" w:cs="Calibri"/>
                <w:sz w:val="24"/>
              </w:rPr>
              <w:t>:30-</w:t>
            </w:r>
            <w:r>
              <w:rPr>
                <w:rStyle w:val="tabletext"/>
                <w:rFonts w:ascii="Calibri" w:hAnsi="Calibri" w:cs="Calibri"/>
                <w:sz w:val="24"/>
              </w:rPr>
              <w:t>1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1</w:t>
            </w:r>
            <w:r>
              <w:rPr>
                <w:rStyle w:val="tabletext"/>
                <w:rFonts w:ascii="Calibri" w:hAnsi="Calibri" w:cs="Calibri"/>
                <w:sz w:val="24"/>
              </w:rPr>
              <w:t>: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45</w:t>
            </w:r>
          </w:p>
        </w:tc>
        <w:tc>
          <w:tcPr>
            <w:tcW w:w="2647" w:type="dxa"/>
          </w:tcPr>
          <w:p w14:paraId="54521800" w14:textId="090811F3" w:rsidR="00545EE6" w:rsidRPr="00634973" w:rsidRDefault="001A1557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Ulf Kasper</w:t>
            </w:r>
          </w:p>
        </w:tc>
      </w:tr>
      <w:tr w:rsidR="00FC4A1D" w:rsidRPr="00260A2F" w14:paraId="4CBD710D" w14:textId="77777777" w:rsidTr="00913EB1">
        <w:trPr>
          <w:trHeight w:val="550"/>
        </w:trPr>
        <w:tc>
          <w:tcPr>
            <w:tcW w:w="608" w:type="dxa"/>
          </w:tcPr>
          <w:p w14:paraId="4930280D" w14:textId="77777777" w:rsidR="00FC4A1D" w:rsidRPr="00260A2F" w:rsidRDefault="00FC4A1D" w:rsidP="00545EE6">
            <w:pPr>
              <w:pStyle w:val="ListParagraph"/>
              <w:numPr>
                <w:ilvl w:val="0"/>
                <w:numId w:val="9"/>
              </w:numPr>
              <w:jc w:val="right"/>
              <w:rPr>
                <w:rStyle w:val="tabletext"/>
                <w:rFonts w:ascii="Calibri" w:hAnsi="Calibri" w:cs="Calibri"/>
                <w:sz w:val="24"/>
              </w:rPr>
            </w:pPr>
          </w:p>
        </w:tc>
        <w:tc>
          <w:tcPr>
            <w:tcW w:w="5033" w:type="dxa"/>
          </w:tcPr>
          <w:p w14:paraId="474C38CC" w14:textId="77777777" w:rsidR="00B06E0B" w:rsidRDefault="00B06E0B" w:rsidP="00B06E0B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TERRE</w:t>
            </w:r>
          </w:p>
          <w:p w14:paraId="61E10229" w14:textId="77777777" w:rsidR="00FC4A1D" w:rsidRPr="00086B91" w:rsidRDefault="00B06E0B" w:rsidP="00B06E0B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4"/>
              </w:rPr>
            </w:pPr>
            <w:r w:rsidRPr="00B06E0B">
              <w:rPr>
                <w:rStyle w:val="tabletext"/>
                <w:rFonts w:ascii="Calibri" w:hAnsi="Calibri" w:cs="Calibri"/>
                <w:sz w:val="20"/>
                <w:szCs w:val="18"/>
              </w:rPr>
              <w:t>Project planning and progress</w:t>
            </w:r>
          </w:p>
          <w:p w14:paraId="577D4E1E" w14:textId="7EFDDE00" w:rsidR="00086B91" w:rsidRPr="00B06E0B" w:rsidRDefault="00086B91" w:rsidP="00B06E0B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0"/>
                <w:szCs w:val="18"/>
              </w:rPr>
              <w:t>Q&amp;A</w:t>
            </w:r>
          </w:p>
        </w:tc>
        <w:tc>
          <w:tcPr>
            <w:tcW w:w="1694" w:type="dxa"/>
          </w:tcPr>
          <w:p w14:paraId="7D2AB51A" w14:textId="2BC0E153" w:rsidR="00FC4A1D" w:rsidRDefault="00FC4A1D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1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1</w:t>
            </w:r>
            <w:r>
              <w:rPr>
                <w:rStyle w:val="tabletext"/>
                <w:rFonts w:ascii="Calibri" w:hAnsi="Calibri" w:cs="Calibri"/>
                <w:sz w:val="24"/>
              </w:rPr>
              <w:t>: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45</w:t>
            </w:r>
            <w:r>
              <w:rPr>
                <w:rStyle w:val="tabletext"/>
                <w:rFonts w:ascii="Calibri" w:hAnsi="Calibri" w:cs="Calibri"/>
                <w:sz w:val="24"/>
              </w:rPr>
              <w:t>-1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2</w:t>
            </w:r>
            <w:r>
              <w:rPr>
                <w:rStyle w:val="tabletext"/>
                <w:rFonts w:ascii="Calibri" w:hAnsi="Calibri" w:cs="Calibri"/>
                <w:sz w:val="24"/>
              </w:rPr>
              <w:t>: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15</w:t>
            </w:r>
          </w:p>
        </w:tc>
        <w:tc>
          <w:tcPr>
            <w:tcW w:w="2647" w:type="dxa"/>
          </w:tcPr>
          <w:p w14:paraId="6A72AF56" w14:textId="681C63E3" w:rsidR="00FC4A1D" w:rsidRDefault="00B06E0B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Vanessa Brun</w:t>
            </w:r>
          </w:p>
        </w:tc>
      </w:tr>
      <w:tr w:rsidR="00545EE6" w:rsidRPr="00260A2F" w14:paraId="269F746A" w14:textId="77777777" w:rsidTr="00913EB1">
        <w:trPr>
          <w:trHeight w:val="550"/>
        </w:trPr>
        <w:tc>
          <w:tcPr>
            <w:tcW w:w="608" w:type="dxa"/>
          </w:tcPr>
          <w:p w14:paraId="02960288" w14:textId="77777777" w:rsidR="00545EE6" w:rsidRPr="00260A2F" w:rsidRDefault="00545EE6" w:rsidP="00545EE6">
            <w:pPr>
              <w:pStyle w:val="ListParagraph"/>
              <w:numPr>
                <w:ilvl w:val="0"/>
                <w:numId w:val="9"/>
              </w:numPr>
              <w:jc w:val="right"/>
              <w:rPr>
                <w:rStyle w:val="tabletext"/>
                <w:rFonts w:ascii="Calibri" w:hAnsi="Calibri" w:cs="Calibri"/>
                <w:sz w:val="24"/>
              </w:rPr>
            </w:pPr>
          </w:p>
        </w:tc>
        <w:tc>
          <w:tcPr>
            <w:tcW w:w="5033" w:type="dxa"/>
          </w:tcPr>
          <w:p w14:paraId="22123E8A" w14:textId="77777777" w:rsidR="001A1557" w:rsidRDefault="00B06E0B" w:rsidP="00B06E0B">
            <w:pPr>
              <w:rPr>
                <w:rStyle w:val="tabletext"/>
                <w:rFonts w:ascii="Calibri" w:hAnsi="Calibri" w:cs="Calibri"/>
                <w:szCs w:val="20"/>
              </w:rPr>
            </w:pPr>
            <w:r>
              <w:rPr>
                <w:rStyle w:val="tabletext"/>
                <w:rFonts w:ascii="Calibri" w:hAnsi="Calibri" w:cs="Calibri"/>
                <w:szCs w:val="20"/>
              </w:rPr>
              <w:t>Transparency and reporting</w:t>
            </w:r>
          </w:p>
          <w:p w14:paraId="45E34198" w14:textId="77777777" w:rsidR="00086B91" w:rsidRDefault="00086B91" w:rsidP="00086B91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Cs w:val="20"/>
              </w:rPr>
            </w:pPr>
            <w:r>
              <w:rPr>
                <w:rStyle w:val="tabletext"/>
                <w:rFonts w:ascii="Calibri" w:hAnsi="Calibri" w:cs="Calibri"/>
                <w:szCs w:val="20"/>
              </w:rPr>
              <w:t>TP updates</w:t>
            </w:r>
          </w:p>
          <w:p w14:paraId="4FEBD70C" w14:textId="5F13574F" w:rsidR="00086B91" w:rsidRPr="00086B91" w:rsidRDefault="00086B91" w:rsidP="00086B91">
            <w:pPr>
              <w:pStyle w:val="ListParagraph"/>
              <w:numPr>
                <w:ilvl w:val="0"/>
                <w:numId w:val="13"/>
              </w:numPr>
              <w:rPr>
                <w:rStyle w:val="tabletext"/>
                <w:rFonts w:ascii="Calibri" w:hAnsi="Calibri" w:cs="Calibri"/>
                <w:szCs w:val="20"/>
              </w:rPr>
            </w:pPr>
            <w:r>
              <w:rPr>
                <w:rStyle w:val="tabletext"/>
                <w:rFonts w:ascii="Calibri" w:hAnsi="Calibri" w:cs="Calibri"/>
                <w:szCs w:val="20"/>
              </w:rPr>
              <w:t>Q&amp;A</w:t>
            </w:r>
          </w:p>
        </w:tc>
        <w:tc>
          <w:tcPr>
            <w:tcW w:w="1694" w:type="dxa"/>
          </w:tcPr>
          <w:p w14:paraId="25A5D7AE" w14:textId="082C2A9D" w:rsidR="00545EE6" w:rsidRDefault="00FC4A1D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1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2</w:t>
            </w:r>
            <w:r w:rsidR="00545EE6">
              <w:rPr>
                <w:rStyle w:val="tabletext"/>
                <w:rFonts w:ascii="Calibri" w:hAnsi="Calibri" w:cs="Calibri"/>
                <w:sz w:val="24"/>
              </w:rPr>
              <w:t>: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15</w:t>
            </w:r>
            <w:r>
              <w:rPr>
                <w:rStyle w:val="tabletext"/>
                <w:rFonts w:ascii="Calibri" w:hAnsi="Calibri" w:cs="Calibri"/>
                <w:sz w:val="24"/>
              </w:rPr>
              <w:t>-</w:t>
            </w:r>
            <w:r w:rsidR="00545EE6">
              <w:rPr>
                <w:rStyle w:val="tabletext"/>
                <w:rFonts w:ascii="Calibri" w:hAnsi="Calibri" w:cs="Calibri"/>
                <w:sz w:val="24"/>
              </w:rPr>
              <w:t>1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2</w:t>
            </w:r>
            <w:r w:rsidR="00545EE6">
              <w:rPr>
                <w:rStyle w:val="tabletext"/>
                <w:rFonts w:ascii="Calibri" w:hAnsi="Calibri" w:cs="Calibri"/>
                <w:sz w:val="24"/>
              </w:rPr>
              <w:t>: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45</w:t>
            </w:r>
          </w:p>
        </w:tc>
        <w:tc>
          <w:tcPr>
            <w:tcW w:w="2647" w:type="dxa"/>
          </w:tcPr>
          <w:p w14:paraId="66500367" w14:textId="040955A8" w:rsidR="00545EE6" w:rsidRDefault="00B06E0B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Anna Szer</w:t>
            </w:r>
          </w:p>
        </w:tc>
      </w:tr>
      <w:tr w:rsidR="00545EE6" w:rsidRPr="00260A2F" w14:paraId="672C890D" w14:textId="77777777" w:rsidTr="00913EB1">
        <w:trPr>
          <w:trHeight w:val="550"/>
        </w:trPr>
        <w:tc>
          <w:tcPr>
            <w:tcW w:w="608" w:type="dxa"/>
          </w:tcPr>
          <w:p w14:paraId="3B382A81" w14:textId="3FB9B942" w:rsidR="00545EE6" w:rsidRPr="00CC4A01" w:rsidRDefault="00545EE6" w:rsidP="00545EE6">
            <w:pPr>
              <w:pStyle w:val="ListParagraph"/>
              <w:numPr>
                <w:ilvl w:val="0"/>
                <w:numId w:val="9"/>
              </w:numPr>
              <w:jc w:val="right"/>
              <w:rPr>
                <w:rStyle w:val="tabletext"/>
                <w:rFonts w:ascii="Calibri" w:hAnsi="Calibri" w:cs="Calibri"/>
                <w:sz w:val="24"/>
              </w:rPr>
            </w:pPr>
          </w:p>
        </w:tc>
        <w:tc>
          <w:tcPr>
            <w:tcW w:w="5033" w:type="dxa"/>
          </w:tcPr>
          <w:p w14:paraId="74C3750C" w14:textId="2935BE3B" w:rsidR="00545EE6" w:rsidRPr="00354E2D" w:rsidRDefault="00FC4A1D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Conclusions</w:t>
            </w:r>
          </w:p>
        </w:tc>
        <w:tc>
          <w:tcPr>
            <w:tcW w:w="1694" w:type="dxa"/>
          </w:tcPr>
          <w:p w14:paraId="096E3391" w14:textId="4F9FC0EF" w:rsidR="00545EE6" w:rsidRDefault="00545EE6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1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2:45</w:t>
            </w:r>
            <w:r>
              <w:rPr>
                <w:rStyle w:val="tabletext"/>
                <w:rFonts w:ascii="Calibri" w:hAnsi="Calibri" w:cs="Calibri"/>
                <w:sz w:val="24"/>
              </w:rPr>
              <w:t>-</w:t>
            </w:r>
            <w:r w:rsidR="00B06E0B">
              <w:rPr>
                <w:rStyle w:val="tabletext"/>
                <w:rFonts w:ascii="Calibri" w:hAnsi="Calibri" w:cs="Calibri"/>
                <w:sz w:val="24"/>
              </w:rPr>
              <w:t>13</w:t>
            </w:r>
            <w:r>
              <w:rPr>
                <w:rStyle w:val="tabletext"/>
                <w:rFonts w:ascii="Calibri" w:hAnsi="Calibri" w:cs="Calibri"/>
                <w:sz w:val="24"/>
              </w:rPr>
              <w:t>:00</w:t>
            </w:r>
          </w:p>
        </w:tc>
        <w:tc>
          <w:tcPr>
            <w:tcW w:w="2647" w:type="dxa"/>
          </w:tcPr>
          <w:p w14:paraId="63BCEBDC" w14:textId="5FD15744" w:rsidR="00545EE6" w:rsidRPr="00260A2F" w:rsidRDefault="00545EE6" w:rsidP="00545EE6">
            <w:pPr>
              <w:rPr>
                <w:rStyle w:val="tabletext"/>
                <w:rFonts w:ascii="Calibri" w:hAnsi="Calibri" w:cs="Calibri"/>
                <w:sz w:val="24"/>
              </w:rPr>
            </w:pPr>
            <w:r>
              <w:rPr>
                <w:rStyle w:val="tabletext"/>
                <w:rFonts w:ascii="Calibri" w:hAnsi="Calibri" w:cs="Calibri"/>
                <w:sz w:val="24"/>
              </w:rPr>
              <w:t>all</w:t>
            </w:r>
          </w:p>
        </w:tc>
      </w:tr>
    </w:tbl>
    <w:p w14:paraId="27BB69CE" w14:textId="77777777" w:rsidR="009F4B1A" w:rsidRPr="00260A2F" w:rsidRDefault="009F4B1A" w:rsidP="009F4B1A">
      <w:pPr>
        <w:pStyle w:val="textregular"/>
        <w:rPr>
          <w:rFonts w:ascii="Calibri" w:hAnsi="Calibri" w:cs="Calibri"/>
        </w:rPr>
      </w:pPr>
    </w:p>
    <w:p w14:paraId="5BD6D296" w14:textId="77777777" w:rsidR="009F4B1A" w:rsidRDefault="009F4B1A">
      <w:pPr>
        <w:rPr>
          <w:rFonts w:ascii="Calibri" w:hAnsi="Calibri" w:cs="Calibri"/>
        </w:rPr>
      </w:pPr>
    </w:p>
    <w:p w14:paraId="2D8AA74E" w14:textId="77777777" w:rsidR="001B7556" w:rsidRDefault="001B7556">
      <w:pPr>
        <w:rPr>
          <w:rFonts w:ascii="Calibri" w:hAnsi="Calibri" w:cs="Calibri"/>
        </w:rPr>
      </w:pPr>
    </w:p>
    <w:sectPr w:rsidR="001B7556" w:rsidSect="001A086D">
      <w:headerReference w:type="default" r:id="rId9"/>
      <w:footerReference w:type="even" r:id="rId10"/>
      <w:footerReference w:type="default" r:id="rId11"/>
      <w:pgSz w:w="11900" w:h="16840"/>
      <w:pgMar w:top="1310" w:right="1134" w:bottom="1440" w:left="1134" w:header="7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9421" w14:textId="77777777" w:rsidR="00634FB7" w:rsidRDefault="00634FB7">
      <w:r>
        <w:separator/>
      </w:r>
    </w:p>
  </w:endnote>
  <w:endnote w:type="continuationSeparator" w:id="0">
    <w:p w14:paraId="166EF592" w14:textId="77777777" w:rsidR="00634FB7" w:rsidRDefault="006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8DB2" w14:textId="77777777" w:rsidR="00BA26EF" w:rsidRDefault="00D12540" w:rsidP="00F109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4A0C9" w14:textId="77777777" w:rsidR="00BA26EF" w:rsidRDefault="00D12540" w:rsidP="00BA26E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8FE90" w14:textId="77777777" w:rsidR="00D45F00" w:rsidRDefault="00D12540" w:rsidP="00BA26E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A8EFC" w14:textId="77777777" w:rsidR="001D0C85" w:rsidRDefault="00D12540" w:rsidP="00D45F0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C4DFC" w14:textId="77777777" w:rsidR="001D0C85" w:rsidRDefault="00000000" w:rsidP="001D0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color w:val="0F218B"/>
        <w:sz w:val="21"/>
        <w:szCs w:val="22"/>
      </w:rPr>
      <w:id w:val="80304619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B3AD3DE" w14:textId="77777777" w:rsidR="009F4B1A" w:rsidRDefault="009F4B1A" w:rsidP="00252D8C">
        <w:pPr>
          <w:pStyle w:val="Footer"/>
          <w:ind w:right="360"/>
          <w:jc w:val="center"/>
          <w:rPr>
            <w:rFonts w:ascii="Calibri" w:hAnsi="Calibri" w:cs="Calibri"/>
            <w:color w:val="0F218B"/>
            <w:sz w:val="21"/>
            <w:szCs w:val="22"/>
          </w:rPr>
        </w:pPr>
      </w:p>
      <w:p w14:paraId="3ADEAC63" w14:textId="77777777" w:rsidR="00252D8C" w:rsidRPr="005B55AE" w:rsidRDefault="00252D8C" w:rsidP="00252D8C">
        <w:pPr>
          <w:pStyle w:val="Footer"/>
          <w:ind w:right="360"/>
          <w:jc w:val="center"/>
          <w:rPr>
            <w:rFonts w:ascii="Calibri" w:hAnsi="Calibri" w:cs="Calibri"/>
            <w:color w:val="0F218B"/>
            <w:sz w:val="21"/>
            <w:szCs w:val="32"/>
            <w:lang w:val="fr-FR"/>
          </w:rPr>
        </w:pP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ENTSO-E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Rue de Spa, 8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1000 Brussels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info@entsoe.eu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www.entsoe.eu </w:t>
        </w:r>
        <w:r w:rsidRPr="005B55AE">
          <w:rPr>
            <w:rFonts w:ascii="Calibri" w:hAnsi="Calibri" w:cs="Calibri"/>
            <w:color w:val="0F218B"/>
            <w:sz w:val="24"/>
            <w:szCs w:val="32"/>
            <w:lang w:val="fr-FR"/>
          </w:rPr>
          <w:t>|</w:t>
        </w:r>
        <w:r w:rsidRPr="005B55AE">
          <w:rPr>
            <w:rFonts w:ascii="Calibri" w:hAnsi="Calibri" w:cs="Calibri"/>
            <w:color w:val="0F218B"/>
            <w:sz w:val="21"/>
            <w:szCs w:val="32"/>
            <w:lang w:val="fr-FR"/>
          </w:rPr>
          <w:t xml:space="preserve"> @entso_e</w:t>
        </w:r>
      </w:p>
      <w:p w14:paraId="0B882969" w14:textId="77777777" w:rsidR="00155385" w:rsidRPr="005B55AE" w:rsidRDefault="00155385">
        <w:pPr>
          <w:pStyle w:val="Footer"/>
          <w:jc w:val="right"/>
          <w:rPr>
            <w:rFonts w:ascii="Calibri" w:hAnsi="Calibri" w:cs="Calibri"/>
            <w:color w:val="0F218B"/>
            <w:sz w:val="16"/>
            <w:szCs w:val="16"/>
          </w:rPr>
        </w:pPr>
        <w:r w:rsidRPr="005B55AE">
          <w:rPr>
            <w:rFonts w:ascii="Calibri" w:hAnsi="Calibri" w:cs="Calibri"/>
            <w:color w:val="0F218B"/>
            <w:sz w:val="16"/>
            <w:szCs w:val="16"/>
          </w:rPr>
          <w:fldChar w:fldCharType="begin"/>
        </w:r>
        <w:r w:rsidRPr="005B55AE">
          <w:rPr>
            <w:rFonts w:ascii="Calibri" w:hAnsi="Calibri" w:cs="Calibri"/>
            <w:color w:val="0F218B"/>
            <w:sz w:val="16"/>
            <w:szCs w:val="16"/>
          </w:rPr>
          <w:instrText xml:space="preserve"> PAGE   \* MERGEFORMAT </w:instrText>
        </w:r>
        <w:r w:rsidRPr="005B55AE">
          <w:rPr>
            <w:rFonts w:ascii="Calibri" w:hAnsi="Calibri" w:cs="Calibri"/>
            <w:color w:val="0F218B"/>
            <w:sz w:val="16"/>
            <w:szCs w:val="16"/>
          </w:rPr>
          <w:fldChar w:fldCharType="separate"/>
        </w:r>
        <w:r w:rsidR="00EA40AA">
          <w:rPr>
            <w:rFonts w:ascii="Calibri" w:hAnsi="Calibri" w:cs="Calibri"/>
            <w:noProof/>
            <w:color w:val="0F218B"/>
            <w:sz w:val="16"/>
            <w:szCs w:val="16"/>
          </w:rPr>
          <w:t>1</w:t>
        </w:r>
        <w:r w:rsidRPr="005B55AE">
          <w:rPr>
            <w:rFonts w:ascii="Calibri" w:hAnsi="Calibri" w:cs="Calibri"/>
            <w:noProof/>
            <w:color w:val="0F218B"/>
            <w:sz w:val="16"/>
            <w:szCs w:val="16"/>
          </w:rPr>
          <w:fldChar w:fldCharType="end"/>
        </w:r>
      </w:p>
    </w:sdtContent>
  </w:sdt>
  <w:p w14:paraId="01A953A6" w14:textId="77777777" w:rsidR="00252D8C" w:rsidRPr="005B55AE" w:rsidRDefault="00252D8C" w:rsidP="00252D8C">
    <w:pPr>
      <w:pStyle w:val="Footer"/>
      <w:ind w:right="360"/>
      <w:jc w:val="both"/>
      <w:rPr>
        <w:rFonts w:ascii="Calibri" w:hAnsi="Calibri" w:cs="Calibri"/>
        <w:color w:val="0F218B"/>
        <w:sz w:val="16"/>
        <w:szCs w:val="22"/>
        <w:lang w:val="fr-FR"/>
      </w:rPr>
    </w:pPr>
  </w:p>
  <w:p w14:paraId="57FACB1D" w14:textId="77777777" w:rsidR="00E32478" w:rsidRPr="005B55AE" w:rsidRDefault="00000000" w:rsidP="001D0C85">
    <w:pPr>
      <w:pStyle w:val="Footer"/>
      <w:ind w:right="360"/>
      <w:jc w:val="both"/>
      <w:rPr>
        <w:rFonts w:ascii="Calibri" w:hAnsi="Calibri" w:cs="Calibri"/>
        <w:color w:val="0F218B"/>
        <w:sz w:val="16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38F3" w14:textId="77777777" w:rsidR="00634FB7" w:rsidRDefault="00634FB7">
      <w:r>
        <w:separator/>
      </w:r>
    </w:p>
  </w:footnote>
  <w:footnote w:type="continuationSeparator" w:id="0">
    <w:p w14:paraId="7168C081" w14:textId="77777777" w:rsidR="00634FB7" w:rsidRDefault="0063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0"/>
    </w:tblGrid>
    <w:tr w:rsidR="001A5863" w:rsidRPr="005B55AE" w14:paraId="7C5698E2" w14:textId="77777777" w:rsidTr="001A5863">
      <w:trPr>
        <w:trHeight w:val="400"/>
      </w:trPr>
      <w:tc>
        <w:tcPr>
          <w:tcW w:w="31680" w:type="dxa"/>
        </w:tcPr>
        <w:p w14:paraId="0A8DC8A2" w14:textId="59767146" w:rsidR="001A5863" w:rsidRPr="005B55AE" w:rsidRDefault="00D12540" w:rsidP="00252D8C">
          <w:pPr>
            <w:pStyle w:val="HeaderTitleBlue"/>
            <w:rPr>
              <w:rFonts w:ascii="Calibri" w:hAnsi="Calibri" w:cs="Calibri"/>
            </w:rPr>
          </w:pPr>
          <w:r w:rsidRPr="005B55AE">
            <w:rPr>
              <w:rFonts w:ascii="Calibri" w:hAnsi="Calibri" w:cs="Calibri"/>
              <w:noProof/>
              <w:lang w:val="fr-FR" w:eastAsia="fr-FR"/>
            </w:rPr>
            <w:drawing>
              <wp:anchor distT="0" distB="0" distL="114300" distR="114300" simplePos="0" relativeHeight="251659264" behindDoc="0" locked="1" layoutInCell="1" allowOverlap="0" wp14:anchorId="138B39ED" wp14:editId="5F39F3B1">
                <wp:simplePos x="0" y="0"/>
                <wp:positionH relativeFrom="page">
                  <wp:posOffset>4735195</wp:posOffset>
                </wp:positionH>
                <wp:positionV relativeFrom="paragraph">
                  <wp:posOffset>-19050</wp:posOffset>
                </wp:positionV>
                <wp:extent cx="1281430" cy="352425"/>
                <wp:effectExtent l="0" t="0" r="0" b="3175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90407_entose_logo_4c_Transp.g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84"/>
                        <a:stretch/>
                      </pic:blipFill>
                      <pic:spPr bwMode="auto">
                        <a:xfrm>
                          <a:off x="0" y="0"/>
                          <a:ext cx="128143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C4A01">
            <w:rPr>
              <w:rFonts w:ascii="Calibri" w:hAnsi="Calibri" w:cs="Calibri"/>
            </w:rPr>
            <w:t>A</w:t>
          </w:r>
          <w:r w:rsidR="00E66635">
            <w:rPr>
              <w:rFonts w:ascii="Calibri" w:hAnsi="Calibri" w:cs="Calibri"/>
            </w:rPr>
            <w:t>genda</w:t>
          </w:r>
        </w:p>
      </w:tc>
    </w:tr>
  </w:tbl>
  <w:p w14:paraId="2134127C" w14:textId="77777777" w:rsidR="00957706" w:rsidRPr="005B55AE" w:rsidRDefault="00000000" w:rsidP="001A5863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83D"/>
    <w:multiLevelType w:val="hybridMultilevel"/>
    <w:tmpl w:val="0E5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0DD"/>
    <w:multiLevelType w:val="hybridMultilevel"/>
    <w:tmpl w:val="DC0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E9F"/>
    <w:multiLevelType w:val="hybridMultilevel"/>
    <w:tmpl w:val="DCA400EA"/>
    <w:lvl w:ilvl="0" w:tplc="65C81AC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7C55"/>
    <w:multiLevelType w:val="hybridMultilevel"/>
    <w:tmpl w:val="18C0F7A8"/>
    <w:lvl w:ilvl="0" w:tplc="4FFCC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371"/>
    <w:multiLevelType w:val="hybridMultilevel"/>
    <w:tmpl w:val="87CAE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210F"/>
    <w:multiLevelType w:val="hybridMultilevel"/>
    <w:tmpl w:val="BC0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AF4"/>
    <w:multiLevelType w:val="hybridMultilevel"/>
    <w:tmpl w:val="F9D4C832"/>
    <w:lvl w:ilvl="0" w:tplc="B6D0C8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FB02D8"/>
    <w:multiLevelType w:val="hybridMultilevel"/>
    <w:tmpl w:val="A5D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0E1"/>
    <w:multiLevelType w:val="hybridMultilevel"/>
    <w:tmpl w:val="23D4CF86"/>
    <w:lvl w:ilvl="0" w:tplc="B6D0C8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E637A4"/>
    <w:multiLevelType w:val="hybridMultilevel"/>
    <w:tmpl w:val="BAE20AAA"/>
    <w:lvl w:ilvl="0" w:tplc="0F48AAD6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 w15:restartNumberingAfterBreak="0">
    <w:nsid w:val="79366990"/>
    <w:multiLevelType w:val="hybridMultilevel"/>
    <w:tmpl w:val="0558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956D3"/>
    <w:multiLevelType w:val="hybridMultilevel"/>
    <w:tmpl w:val="64BE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6783B"/>
    <w:multiLevelType w:val="hybridMultilevel"/>
    <w:tmpl w:val="B74C8D00"/>
    <w:lvl w:ilvl="0" w:tplc="96FCC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61463">
    <w:abstractNumId w:val="6"/>
  </w:num>
  <w:num w:numId="2" w16cid:durableId="227303746">
    <w:abstractNumId w:val="4"/>
  </w:num>
  <w:num w:numId="3" w16cid:durableId="346491964">
    <w:abstractNumId w:val="8"/>
  </w:num>
  <w:num w:numId="4" w16cid:durableId="1058628008">
    <w:abstractNumId w:val="11"/>
  </w:num>
  <w:num w:numId="5" w16cid:durableId="1792046045">
    <w:abstractNumId w:val="1"/>
  </w:num>
  <w:num w:numId="6" w16cid:durableId="1870143980">
    <w:abstractNumId w:val="9"/>
  </w:num>
  <w:num w:numId="7" w16cid:durableId="1287349651">
    <w:abstractNumId w:val="5"/>
  </w:num>
  <w:num w:numId="8" w16cid:durableId="1060862911">
    <w:abstractNumId w:val="7"/>
  </w:num>
  <w:num w:numId="9" w16cid:durableId="43213562">
    <w:abstractNumId w:val="2"/>
  </w:num>
  <w:num w:numId="10" w16cid:durableId="1141121356">
    <w:abstractNumId w:val="10"/>
  </w:num>
  <w:num w:numId="11" w16cid:durableId="526605067">
    <w:abstractNumId w:val="12"/>
  </w:num>
  <w:num w:numId="12" w16cid:durableId="2087871127">
    <w:abstractNumId w:val="0"/>
  </w:num>
  <w:num w:numId="13" w16cid:durableId="884873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01"/>
    <w:rsid w:val="000056D6"/>
    <w:rsid w:val="0002687C"/>
    <w:rsid w:val="00086B91"/>
    <w:rsid w:val="0009019C"/>
    <w:rsid w:val="000B71A6"/>
    <w:rsid w:val="000C11BE"/>
    <w:rsid w:val="000D123F"/>
    <w:rsid w:val="000F3241"/>
    <w:rsid w:val="00106E95"/>
    <w:rsid w:val="0014477F"/>
    <w:rsid w:val="00144C76"/>
    <w:rsid w:val="00150387"/>
    <w:rsid w:val="00155385"/>
    <w:rsid w:val="00161289"/>
    <w:rsid w:val="00162C02"/>
    <w:rsid w:val="00163447"/>
    <w:rsid w:val="001636C1"/>
    <w:rsid w:val="0016453E"/>
    <w:rsid w:val="001A1557"/>
    <w:rsid w:val="001A2416"/>
    <w:rsid w:val="001B0FDE"/>
    <w:rsid w:val="001B7556"/>
    <w:rsid w:val="001E6599"/>
    <w:rsid w:val="0020073C"/>
    <w:rsid w:val="0022466C"/>
    <w:rsid w:val="00232A1F"/>
    <w:rsid w:val="00252D8C"/>
    <w:rsid w:val="00260A2F"/>
    <w:rsid w:val="002B1030"/>
    <w:rsid w:val="00325A7E"/>
    <w:rsid w:val="00354E2D"/>
    <w:rsid w:val="00366AE0"/>
    <w:rsid w:val="003A2F2F"/>
    <w:rsid w:val="003D15F4"/>
    <w:rsid w:val="003D2E16"/>
    <w:rsid w:val="00431E47"/>
    <w:rsid w:val="00432A38"/>
    <w:rsid w:val="0047332C"/>
    <w:rsid w:val="00477C7D"/>
    <w:rsid w:val="004A0AC5"/>
    <w:rsid w:val="004B07E3"/>
    <w:rsid w:val="004B10F4"/>
    <w:rsid w:val="00507DC0"/>
    <w:rsid w:val="00512E9A"/>
    <w:rsid w:val="00525A1E"/>
    <w:rsid w:val="00545EE6"/>
    <w:rsid w:val="005732E2"/>
    <w:rsid w:val="00576182"/>
    <w:rsid w:val="00593828"/>
    <w:rsid w:val="005B55AE"/>
    <w:rsid w:val="005D5979"/>
    <w:rsid w:val="005E6D17"/>
    <w:rsid w:val="005F50B6"/>
    <w:rsid w:val="00603E3F"/>
    <w:rsid w:val="00634973"/>
    <w:rsid w:val="00634FB7"/>
    <w:rsid w:val="00654A27"/>
    <w:rsid w:val="006553D9"/>
    <w:rsid w:val="006F5982"/>
    <w:rsid w:val="00725261"/>
    <w:rsid w:val="0075503C"/>
    <w:rsid w:val="007A46DE"/>
    <w:rsid w:val="007B354C"/>
    <w:rsid w:val="007E5C30"/>
    <w:rsid w:val="00800952"/>
    <w:rsid w:val="008057C8"/>
    <w:rsid w:val="008175D5"/>
    <w:rsid w:val="00870730"/>
    <w:rsid w:val="008857EF"/>
    <w:rsid w:val="00894839"/>
    <w:rsid w:val="00897B4F"/>
    <w:rsid w:val="008A1D30"/>
    <w:rsid w:val="008C2D22"/>
    <w:rsid w:val="00903E3D"/>
    <w:rsid w:val="00913EB1"/>
    <w:rsid w:val="009154BF"/>
    <w:rsid w:val="00935821"/>
    <w:rsid w:val="0095177F"/>
    <w:rsid w:val="00982F44"/>
    <w:rsid w:val="00985215"/>
    <w:rsid w:val="00987A67"/>
    <w:rsid w:val="00990963"/>
    <w:rsid w:val="0099430F"/>
    <w:rsid w:val="009D225D"/>
    <w:rsid w:val="009D61DE"/>
    <w:rsid w:val="009E56DF"/>
    <w:rsid w:val="009F4B1A"/>
    <w:rsid w:val="009F5B15"/>
    <w:rsid w:val="009F70A3"/>
    <w:rsid w:val="009F70D3"/>
    <w:rsid w:val="00A036AD"/>
    <w:rsid w:val="00A07E50"/>
    <w:rsid w:val="00A122BC"/>
    <w:rsid w:val="00A12E3D"/>
    <w:rsid w:val="00A15155"/>
    <w:rsid w:val="00A9022C"/>
    <w:rsid w:val="00AB1B72"/>
    <w:rsid w:val="00AC3B52"/>
    <w:rsid w:val="00AD6041"/>
    <w:rsid w:val="00AD7A87"/>
    <w:rsid w:val="00AE50BB"/>
    <w:rsid w:val="00B06E0B"/>
    <w:rsid w:val="00B57A20"/>
    <w:rsid w:val="00B92E98"/>
    <w:rsid w:val="00BC6882"/>
    <w:rsid w:val="00BF25B8"/>
    <w:rsid w:val="00C52F2A"/>
    <w:rsid w:val="00CB6BCD"/>
    <w:rsid w:val="00CC4A01"/>
    <w:rsid w:val="00CD75F8"/>
    <w:rsid w:val="00D05B47"/>
    <w:rsid w:val="00D12540"/>
    <w:rsid w:val="00D2538F"/>
    <w:rsid w:val="00D324FD"/>
    <w:rsid w:val="00D4087D"/>
    <w:rsid w:val="00D475CD"/>
    <w:rsid w:val="00D64609"/>
    <w:rsid w:val="00D77AA1"/>
    <w:rsid w:val="00DA1F5E"/>
    <w:rsid w:val="00DB1A35"/>
    <w:rsid w:val="00E11BB2"/>
    <w:rsid w:val="00E1472A"/>
    <w:rsid w:val="00E17737"/>
    <w:rsid w:val="00E26E8D"/>
    <w:rsid w:val="00E40D74"/>
    <w:rsid w:val="00E47465"/>
    <w:rsid w:val="00E550D7"/>
    <w:rsid w:val="00E66635"/>
    <w:rsid w:val="00EA40AA"/>
    <w:rsid w:val="00EA5FA7"/>
    <w:rsid w:val="00EB2898"/>
    <w:rsid w:val="00EB34BA"/>
    <w:rsid w:val="00EB7CD4"/>
    <w:rsid w:val="00EC2A93"/>
    <w:rsid w:val="00ED5824"/>
    <w:rsid w:val="00F16FC2"/>
    <w:rsid w:val="00F338D8"/>
    <w:rsid w:val="00F661C3"/>
    <w:rsid w:val="00F67F8E"/>
    <w:rsid w:val="00F83ECD"/>
    <w:rsid w:val="00FC4A1D"/>
    <w:rsid w:val="00FC5239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C61EE8"/>
  <w15:chartTrackingRefBased/>
  <w15:docId w15:val="{422967E5-CE5E-422A-B096-F2EFA7C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40"/>
    <w:rPr>
      <w:rFonts w:ascii="Arial" w:eastAsia="Times New Roman" w:hAnsi="Arial" w:cs="Times New Roman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rsid w:val="00D12540"/>
    <w:pPr>
      <w:tabs>
        <w:tab w:val="center" w:pos="4680"/>
        <w:tab w:val="right" w:pos="9360"/>
      </w:tabs>
      <w:spacing w:after="160" w:line="259" w:lineRule="auto"/>
    </w:pPr>
    <w:rPr>
      <w:rFonts w:ascii="Trebuchet MS" w:eastAsia="Times New Roman" w:hAnsi="Trebuchet MS" w:cs="Times New Roman"/>
      <w:sz w:val="22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D12540"/>
    <w:rPr>
      <w:rFonts w:ascii="Trebuchet MS" w:eastAsia="Times New Roman" w:hAnsi="Trebuchet MS" w:cs="Times New Roman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1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0"/>
    <w:rPr>
      <w:rFonts w:ascii="Arial" w:eastAsia="Times New Roman" w:hAnsi="Arial" w:cs="Times New Roman"/>
      <w:sz w:val="22"/>
      <w:lang w:val="de-DE" w:eastAsia="de-DE"/>
    </w:rPr>
  </w:style>
  <w:style w:type="table" w:styleId="TableGrid">
    <w:name w:val="Table Grid"/>
    <w:aliases w:val="ENTSO-E Table"/>
    <w:basedOn w:val="TableNormal"/>
    <w:rsid w:val="00D12540"/>
    <w:rPr>
      <w:sz w:val="22"/>
      <w:szCs w:val="22"/>
      <w:lang w:val="en-US"/>
    </w:rPr>
    <w:tblPr>
      <w:tblBorders>
        <w:top w:val="single" w:sz="4" w:space="0" w:color="2154A5"/>
        <w:left w:val="single" w:sz="4" w:space="0" w:color="2154A5"/>
        <w:bottom w:val="single" w:sz="4" w:space="0" w:color="2154A5"/>
        <w:right w:val="single" w:sz="4" w:space="0" w:color="2154A5"/>
        <w:insideH w:val="single" w:sz="4" w:space="0" w:color="2154A5"/>
        <w:insideV w:val="single" w:sz="4" w:space="0" w:color="2154A5"/>
      </w:tblBorders>
    </w:tblPr>
    <w:tcPr>
      <w:shd w:val="clear" w:color="auto" w:fill="auto"/>
    </w:tcPr>
  </w:style>
  <w:style w:type="paragraph" w:customStyle="1" w:styleId="HeaderTitleBlue">
    <w:name w:val="Header Title Blue"/>
    <w:basedOn w:val="Header"/>
    <w:autoRedefine/>
    <w:qFormat/>
    <w:rsid w:val="00252D8C"/>
    <w:pPr>
      <w:spacing w:after="0" w:line="240" w:lineRule="auto"/>
      <w:ind w:right="-435"/>
    </w:pPr>
    <w:rPr>
      <w:rFonts w:cs="Arial"/>
      <w:b/>
      <w:color w:val="0F218B"/>
      <w:sz w:val="48"/>
      <w:szCs w:val="48"/>
    </w:rPr>
  </w:style>
  <w:style w:type="paragraph" w:customStyle="1" w:styleId="Title1Blue">
    <w:name w:val="Title 1 Blue"/>
    <w:basedOn w:val="Title"/>
    <w:autoRedefine/>
    <w:qFormat/>
    <w:rsid w:val="00431E47"/>
    <w:pPr>
      <w:spacing w:before="240" w:after="240"/>
      <w:jc w:val="both"/>
    </w:pPr>
    <w:rPr>
      <w:rFonts w:ascii="Trebuchet MS" w:eastAsia="Times New Roman" w:hAnsi="Trebuchet MS" w:cs="Arial"/>
      <w:b/>
      <w:bCs/>
      <w:color w:val="0F218B"/>
      <w:spacing w:val="0"/>
      <w:kern w:val="0"/>
      <w:sz w:val="40"/>
      <w:szCs w:val="36"/>
      <w:lang w:val="en-GB"/>
    </w:rPr>
  </w:style>
  <w:style w:type="paragraph" w:customStyle="1" w:styleId="Body">
    <w:name w:val="Body"/>
    <w:basedOn w:val="Normal"/>
    <w:autoRedefine/>
    <w:qFormat/>
    <w:rsid w:val="009F4B1A"/>
    <w:pPr>
      <w:spacing w:before="120" w:after="120"/>
      <w:ind w:firstLine="360"/>
      <w:jc w:val="both"/>
    </w:pPr>
    <w:rPr>
      <w:rFonts w:ascii="Trebuchet MS" w:hAnsi="Trebuchet MS"/>
      <w:sz w:val="24"/>
      <w:lang w:val="en-GB"/>
    </w:rPr>
  </w:style>
  <w:style w:type="paragraph" w:customStyle="1" w:styleId="Title2Green">
    <w:name w:val="Title 2 Green"/>
    <w:basedOn w:val="Normal"/>
    <w:autoRedefine/>
    <w:qFormat/>
    <w:rsid w:val="00D12540"/>
    <w:pPr>
      <w:spacing w:before="120" w:after="200" w:line="340" w:lineRule="exact"/>
    </w:pPr>
    <w:rPr>
      <w:rFonts w:cs="Arial"/>
      <w:b/>
      <w:sz w:val="28"/>
      <w:szCs w:val="30"/>
      <w:lang w:val="en-GB"/>
    </w:rPr>
  </w:style>
  <w:style w:type="paragraph" w:customStyle="1" w:styleId="Title4Blue">
    <w:name w:val="Title 4 Blue"/>
    <w:autoRedefine/>
    <w:qFormat/>
    <w:rsid w:val="000D123F"/>
    <w:pPr>
      <w:spacing w:before="160"/>
    </w:pPr>
    <w:rPr>
      <w:rFonts w:ascii="Trebuchet MS" w:eastAsia="Times New Roman" w:hAnsi="Trebuchet MS" w:cs="Arial"/>
      <w:bCs/>
      <w:color w:val="0F218B"/>
      <w:sz w:val="22"/>
      <w:szCs w:val="22"/>
      <w:lang w:eastAsia="de-DE"/>
    </w:rPr>
  </w:style>
  <w:style w:type="paragraph" w:customStyle="1" w:styleId="FramelightBlue">
    <w:name w:val="Frame light Blue"/>
    <w:basedOn w:val="Normal"/>
    <w:link w:val="FramelightBlueCar"/>
    <w:autoRedefine/>
    <w:uiPriority w:val="3"/>
    <w:qFormat/>
    <w:rsid w:val="00D12540"/>
    <w:pPr>
      <w:pBdr>
        <w:top w:val="single" w:sz="24" w:space="1" w:color="DEEAF6" w:themeColor="accent5" w:themeTint="33"/>
        <w:left w:val="single" w:sz="24" w:space="4" w:color="DEEAF6" w:themeColor="accent5" w:themeTint="33"/>
        <w:bottom w:val="single" w:sz="24" w:space="0" w:color="DEEAF6" w:themeColor="accent5" w:themeTint="33"/>
        <w:right w:val="single" w:sz="24" w:space="4" w:color="DEEAF6" w:themeColor="accent5" w:themeTint="33"/>
      </w:pBdr>
      <w:shd w:val="clear" w:color="auto" w:fill="DEEAF6" w:themeFill="accent5" w:themeFillTint="33"/>
      <w:spacing w:before="120" w:after="120"/>
      <w:ind w:left="527" w:right="170" w:hanging="357"/>
      <w:outlineLvl w:val="0"/>
    </w:pPr>
    <w:rPr>
      <w:rFonts w:ascii="Trebuchet MS" w:hAnsi="Trebuchet MS" w:cs="Arial"/>
      <w:color w:val="2054A6"/>
      <w:sz w:val="24"/>
      <w:lang w:val="en-GB"/>
    </w:rPr>
  </w:style>
  <w:style w:type="character" w:customStyle="1" w:styleId="FramelightBlueCar">
    <w:name w:val="Frame light Blue Car"/>
    <w:basedOn w:val="DefaultParagraphFont"/>
    <w:link w:val="FramelightBlue"/>
    <w:uiPriority w:val="3"/>
    <w:rsid w:val="00D12540"/>
    <w:rPr>
      <w:rFonts w:ascii="Trebuchet MS" w:eastAsia="Times New Roman" w:hAnsi="Trebuchet MS" w:cs="Arial"/>
      <w:color w:val="2054A6"/>
      <w:shd w:val="clear" w:color="auto" w:fill="DEEAF6" w:themeFill="accent5" w:themeFillTint="33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qFormat/>
    <w:rsid w:val="00D12540"/>
    <w:rPr>
      <w:rFonts w:ascii="Trebuchet MS" w:hAnsi="Trebuchet MS"/>
      <w:color w:val="0FB29A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40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F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1A"/>
    <w:rPr>
      <w:color w:val="605E5C"/>
      <w:shd w:val="clear" w:color="auto" w:fill="E1DFDD"/>
    </w:rPr>
  </w:style>
  <w:style w:type="paragraph" w:customStyle="1" w:styleId="headlineheader">
    <w:name w:val="headline header"/>
    <w:link w:val="headlineheaderZchn"/>
    <w:rsid w:val="009F4B1A"/>
    <w:pPr>
      <w:spacing w:after="200" w:line="380" w:lineRule="exact"/>
    </w:pPr>
    <w:rPr>
      <w:rFonts w:ascii="Arial" w:eastAsia="Times New Roman" w:hAnsi="Arial" w:cs="Times New Roman"/>
      <w:b/>
      <w:bCs/>
      <w:color w:val="23236E"/>
      <w:sz w:val="40"/>
      <w:lang w:eastAsia="de-DE"/>
    </w:rPr>
  </w:style>
  <w:style w:type="character" w:customStyle="1" w:styleId="headlineheaderZchn">
    <w:name w:val="headline header Zchn"/>
    <w:basedOn w:val="DefaultParagraphFont"/>
    <w:link w:val="headlineheader"/>
    <w:rsid w:val="009F4B1A"/>
    <w:rPr>
      <w:rFonts w:ascii="Arial" w:eastAsia="Times New Roman" w:hAnsi="Arial" w:cs="Times New Roman"/>
      <w:b/>
      <w:bCs/>
      <w:color w:val="23236E"/>
      <w:sz w:val="40"/>
      <w:lang w:eastAsia="de-DE"/>
    </w:rPr>
  </w:style>
  <w:style w:type="paragraph" w:customStyle="1" w:styleId="exampleheaderdate">
    <w:name w:val="example header date"/>
    <w:basedOn w:val="headlineheader"/>
    <w:link w:val="exampleheaderdateZchn"/>
    <w:semiHidden/>
    <w:rsid w:val="009F4B1A"/>
    <w:pPr>
      <w:spacing w:after="380" w:line="340" w:lineRule="exact"/>
    </w:pPr>
    <w:rPr>
      <w:b w:val="0"/>
      <w:bCs w:val="0"/>
    </w:rPr>
  </w:style>
  <w:style w:type="character" w:customStyle="1" w:styleId="exampleheaderdateZchn">
    <w:name w:val="example header date Zchn"/>
    <w:basedOn w:val="headlineheaderZchn"/>
    <w:link w:val="exampleheaderdate"/>
    <w:semiHidden/>
    <w:rsid w:val="009F4B1A"/>
    <w:rPr>
      <w:rFonts w:ascii="Arial" w:eastAsia="Times New Roman" w:hAnsi="Arial" w:cs="Times New Roman"/>
      <w:b w:val="0"/>
      <w:bCs w:val="0"/>
      <w:color w:val="23236E"/>
      <w:sz w:val="40"/>
      <w:lang w:eastAsia="de-DE"/>
    </w:rPr>
  </w:style>
  <w:style w:type="character" w:customStyle="1" w:styleId="tabletext">
    <w:name w:val="table text"/>
    <w:basedOn w:val="DefaultParagraphFont"/>
    <w:uiPriority w:val="2"/>
    <w:qFormat/>
    <w:rsid w:val="009F4B1A"/>
    <w:rPr>
      <w:rFonts w:ascii="Times New Roman" w:hAnsi="Times New Roman"/>
      <w:sz w:val="22"/>
      <w:lang w:val="en-GB"/>
    </w:rPr>
  </w:style>
  <w:style w:type="paragraph" w:styleId="ListParagraph">
    <w:name w:val="List Paragraph"/>
    <w:aliases w:val="Odstavec1"/>
    <w:basedOn w:val="Normal"/>
    <w:link w:val="ListParagraphChar"/>
    <w:uiPriority w:val="34"/>
    <w:qFormat/>
    <w:rsid w:val="009F4B1A"/>
    <w:pPr>
      <w:ind w:left="720"/>
      <w:contextualSpacing/>
    </w:pPr>
  </w:style>
  <w:style w:type="paragraph" w:customStyle="1" w:styleId="textregular">
    <w:name w:val="text regular"/>
    <w:link w:val="textregularZchn"/>
    <w:qFormat/>
    <w:rsid w:val="009F4B1A"/>
    <w:pPr>
      <w:spacing w:after="120"/>
      <w:jc w:val="both"/>
    </w:pPr>
    <w:rPr>
      <w:rFonts w:ascii="Times New Roman" w:eastAsia="Times New Roman" w:hAnsi="Times New Roman" w:cs="Times New Roman"/>
      <w:sz w:val="22"/>
      <w:szCs w:val="19"/>
      <w:lang w:eastAsia="de-DE"/>
    </w:rPr>
  </w:style>
  <w:style w:type="character" w:customStyle="1" w:styleId="textregularZchn">
    <w:name w:val="text regular Zchn"/>
    <w:basedOn w:val="DefaultParagraphFont"/>
    <w:link w:val="textregular"/>
    <w:rsid w:val="009F4B1A"/>
    <w:rPr>
      <w:rFonts w:ascii="Times New Roman" w:eastAsia="Times New Roman" w:hAnsi="Times New Roman" w:cs="Times New Roman"/>
      <w:sz w:val="22"/>
      <w:szCs w:val="19"/>
      <w:lang w:eastAsia="de-DE"/>
    </w:rPr>
  </w:style>
  <w:style w:type="paragraph" w:customStyle="1" w:styleId="tablehead">
    <w:name w:val="table head"/>
    <w:basedOn w:val="exampleheaderdate"/>
    <w:link w:val="tableheadZchn"/>
    <w:uiPriority w:val="2"/>
    <w:qFormat/>
    <w:rsid w:val="00E66635"/>
    <w:rPr>
      <w:b/>
      <w:sz w:val="28"/>
      <w:szCs w:val="28"/>
    </w:rPr>
  </w:style>
  <w:style w:type="character" w:customStyle="1" w:styleId="tableheadZchn">
    <w:name w:val="table head Zchn"/>
    <w:basedOn w:val="exampleheaderdateZchn"/>
    <w:link w:val="tablehead"/>
    <w:uiPriority w:val="2"/>
    <w:rsid w:val="00E66635"/>
    <w:rPr>
      <w:rFonts w:ascii="Arial" w:eastAsia="Times New Roman" w:hAnsi="Arial" w:cs="Times New Roman"/>
      <w:b/>
      <w:bCs w:val="0"/>
      <w:color w:val="23236E"/>
      <w:sz w:val="28"/>
      <w:szCs w:val="28"/>
      <w:lang w:eastAsia="de-DE"/>
    </w:rPr>
  </w:style>
  <w:style w:type="paragraph" w:styleId="CommentText">
    <w:name w:val="annotation text"/>
    <w:basedOn w:val="Normal"/>
    <w:link w:val="CommentTextChar"/>
    <w:unhideWhenUsed/>
    <w:rsid w:val="00E6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635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ListParagraphChar">
    <w:name w:val="List Paragraph Char"/>
    <w:aliases w:val="Odstavec1 Char"/>
    <w:link w:val="ListParagraph"/>
    <w:uiPriority w:val="34"/>
    <w:locked/>
    <w:rsid w:val="00E66635"/>
    <w:rPr>
      <w:rFonts w:ascii="Arial" w:eastAsia="Times New Roman" w:hAnsi="Arial" w:cs="Times New Roman"/>
      <w:sz w:val="22"/>
      <w:lang w:val="de-DE" w:eastAsia="de-DE"/>
    </w:rPr>
  </w:style>
  <w:style w:type="paragraph" w:styleId="NormalWeb">
    <w:name w:val="Normal (Web)"/>
    <w:basedOn w:val="Normal"/>
    <w:uiPriority w:val="99"/>
    <w:unhideWhenUsed/>
    <w:rsid w:val="00E6663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table" w:styleId="GridTable4-Accent1">
    <w:name w:val="Grid Table 4 Accent 1"/>
    <w:basedOn w:val="TableNormal"/>
    <w:uiPriority w:val="49"/>
    <w:rsid w:val="001B755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D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F59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82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10702133677087639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rcina1\Desktop\EB\EB%20IG\200409_EB_I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05332A-8ADC-8140-9A9E-3FB28526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200409_EB_IG Agenda.dotx</Template>
  <TotalTime>5147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Marcina</dc:creator>
  <cp:keywords/>
  <dc:description/>
  <cp:lastModifiedBy>Kristine Marcina</cp:lastModifiedBy>
  <cp:revision>61</cp:revision>
  <dcterms:created xsi:type="dcterms:W3CDTF">2021-04-01T07:35:00Z</dcterms:created>
  <dcterms:modified xsi:type="dcterms:W3CDTF">2022-10-18T07:11:00Z</dcterms:modified>
</cp:coreProperties>
</file>